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68" w:rsidRDefault="00691668" w:rsidP="00613B19">
      <w:pPr>
        <w:pStyle w:val="Heading3"/>
      </w:pPr>
      <w:bookmarkStart w:id="0" w:name="_POLICY_TITLE:_VERIFICATION"/>
      <w:bookmarkStart w:id="1" w:name="_POLICY_TITLE:_PATIENT_5"/>
      <w:bookmarkStart w:id="2" w:name="_POLICY_TITLE:_IV"/>
      <w:bookmarkStart w:id="3" w:name="_POLICY_TITLE:_LATEX"/>
      <w:bookmarkStart w:id="4" w:name="_POLICY_TITLE:_SEQUENTIAL"/>
      <w:bookmarkStart w:id="5" w:name="_Toc462231643"/>
      <w:bookmarkStart w:id="6" w:name="_GoBack"/>
      <w:bookmarkEnd w:id="0"/>
      <w:bookmarkEnd w:id="1"/>
      <w:bookmarkEnd w:id="2"/>
      <w:bookmarkEnd w:id="3"/>
      <w:bookmarkEnd w:id="4"/>
      <w:bookmarkEnd w:id="6"/>
    </w:p>
    <w:p w:rsidR="00D90C57" w:rsidRPr="00CD2CAE" w:rsidRDefault="00D90C57" w:rsidP="00613B19">
      <w:pPr>
        <w:pStyle w:val="Heading3"/>
      </w:pPr>
      <w:bookmarkStart w:id="7" w:name="_Toc462231642"/>
      <w:bookmarkEnd w:id="5"/>
      <w:r w:rsidRPr="00CD2CAE">
        <w:t xml:space="preserve">POLICY TITLE: </w:t>
      </w:r>
      <w:bookmarkStart w:id="8" w:name="PostFollowup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77579D">
        <w:rPr>
          <w:rStyle w:val="Hyperlink"/>
        </w:rPr>
        <w:t>POST PROCEDURE FOLLOW-UP</w:t>
      </w:r>
      <w:bookmarkEnd w:id="7"/>
      <w:r w:rsidR="00917800">
        <w:rPr>
          <w:rStyle w:val="Hyperlink"/>
        </w:rPr>
        <w:fldChar w:fldCharType="end"/>
      </w:r>
    </w:p>
    <w:bookmarkEnd w:id="8"/>
    <w:p w:rsidR="00D90C57" w:rsidRPr="00EB7B09" w:rsidRDefault="00D90C57" w:rsidP="00D90C57"/>
    <w:p w:rsidR="00D90C57" w:rsidRPr="00EB7B09" w:rsidRDefault="00D90C57" w:rsidP="00D90C57">
      <w:pPr>
        <w:rPr>
          <w:b/>
          <w:bCs/>
          <w:iCs/>
        </w:rPr>
      </w:pPr>
      <w:r w:rsidRPr="00EB7B09">
        <w:rPr>
          <w:b/>
          <w:bCs/>
          <w:iCs/>
        </w:rPr>
        <w:t>PURPOSE:</w:t>
      </w:r>
    </w:p>
    <w:p w:rsidR="00D90C57" w:rsidRPr="00EB7B09" w:rsidRDefault="00D90C57" w:rsidP="00D90C57">
      <w:r w:rsidRPr="00EB7B09">
        <w:t>The purpose of this policy is to establish guidelines to determine a patient’s condition after returning home, to reinforce instructions and to answer questions.</w:t>
      </w:r>
    </w:p>
    <w:p w:rsidR="00D90C57" w:rsidRPr="00EB7B09" w:rsidRDefault="00D90C57" w:rsidP="00D90C57"/>
    <w:p w:rsidR="00D90C57" w:rsidRPr="00EB7B09" w:rsidRDefault="00D90C57" w:rsidP="00D90C57">
      <w:pPr>
        <w:rPr>
          <w:b/>
          <w:bCs/>
          <w:iCs/>
        </w:rPr>
      </w:pPr>
      <w:r w:rsidRPr="00EB7B09">
        <w:rPr>
          <w:b/>
          <w:bCs/>
          <w:iCs/>
        </w:rPr>
        <w:t xml:space="preserve">POLICY: </w:t>
      </w:r>
    </w:p>
    <w:p w:rsidR="00D90C57" w:rsidRPr="00EB7B09" w:rsidRDefault="00D90C57" w:rsidP="00D90C57">
      <w:r w:rsidRPr="00EB7B09">
        <w:t xml:space="preserve">Every patient who has a procedure performed at the </w:t>
      </w:r>
      <w:r>
        <w:t>facility</w:t>
      </w:r>
      <w:r w:rsidRPr="00EB7B09">
        <w:t xml:space="preserve"> is contacted by telephone the next working day following the procedure. The phone call is documented on the patient’s chart on post-procedure call sheet.</w:t>
      </w:r>
    </w:p>
    <w:p w:rsidR="00D90C57" w:rsidRPr="00EB7B09" w:rsidRDefault="00D90C57" w:rsidP="00D90C57"/>
    <w:p w:rsidR="00D90C57" w:rsidRPr="00EB7B09" w:rsidRDefault="00D90C57" w:rsidP="00D90C57">
      <w:pPr>
        <w:rPr>
          <w:b/>
          <w:bCs/>
          <w:iCs/>
        </w:rPr>
      </w:pPr>
      <w:r w:rsidRPr="00EB7B09">
        <w:rPr>
          <w:b/>
          <w:bCs/>
          <w:iCs/>
        </w:rPr>
        <w:t>PROCEDURE:</w:t>
      </w:r>
    </w:p>
    <w:p w:rsidR="00D90C57" w:rsidRDefault="00D90C57" w:rsidP="00D90C57">
      <w:pPr>
        <w:numPr>
          <w:ilvl w:val="0"/>
          <w:numId w:val="94"/>
        </w:numPr>
      </w:pPr>
      <w:r>
        <w:t>The patient is telephoned the next working day following their procedure.</w:t>
      </w:r>
    </w:p>
    <w:p w:rsidR="00D90C57" w:rsidRDefault="00D90C57" w:rsidP="00D90C57">
      <w:pPr>
        <w:numPr>
          <w:ilvl w:val="0"/>
          <w:numId w:val="94"/>
        </w:numPr>
      </w:pPr>
      <w:r>
        <w:t xml:space="preserve">During the telephone call, the patient is questioned about how they are feeling. </w:t>
      </w:r>
    </w:p>
    <w:p w:rsidR="00D90C57" w:rsidRDefault="00D90C57" w:rsidP="00D90C57">
      <w:pPr>
        <w:numPr>
          <w:ilvl w:val="0"/>
          <w:numId w:val="94"/>
        </w:numPr>
      </w:pPr>
      <w:r>
        <w:t>If any answers indicate a possible complication of the procedure, or pending complication, notify physician immediately.</w:t>
      </w:r>
    </w:p>
    <w:p w:rsidR="00D90C57" w:rsidRDefault="00D90C57" w:rsidP="00D90C57">
      <w:pPr>
        <w:numPr>
          <w:ilvl w:val="0"/>
          <w:numId w:val="94"/>
        </w:numPr>
      </w:pPr>
      <w:r>
        <w:t>If the patient is unable to be reached, this is noted and another attempt is made the following day.</w:t>
      </w:r>
    </w:p>
    <w:p w:rsidR="00D90C57" w:rsidRDefault="00D90C57" w:rsidP="00D90C57">
      <w:pPr>
        <w:numPr>
          <w:ilvl w:val="0"/>
          <w:numId w:val="94"/>
        </w:numPr>
      </w:pPr>
      <w:r>
        <w:t>If the patient is not contacted on the second attempt, a letter is sent to the patient and this is documented on the chart.</w:t>
      </w:r>
    </w:p>
    <w:p w:rsidR="00D90C57" w:rsidRDefault="00D90C57" w:rsidP="00D90C57">
      <w:pPr>
        <w:numPr>
          <w:ilvl w:val="0"/>
          <w:numId w:val="94"/>
        </w:numPr>
      </w:pPr>
      <w:r>
        <w:t>If a patient relates any problems to the nurse, the physician is notified and follow-up is documented.</w:t>
      </w:r>
    </w:p>
    <w:p w:rsidR="00D90C57" w:rsidRDefault="00D90C57" w:rsidP="00613B19">
      <w:pPr>
        <w:pStyle w:val="Heading3"/>
      </w:pPr>
    </w:p>
    <w:p w:rsidR="00910A22" w:rsidRDefault="00910A22" w:rsidP="007B535E">
      <w:pPr>
        <w:rPr>
          <w:b/>
          <w:bCs/>
          <w:color w:val="000080"/>
          <w:sz w:val="44"/>
        </w:rPr>
      </w:pPr>
    </w:p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B7" w:rsidRDefault="003057B7">
      <w:r>
        <w:separator/>
      </w:r>
    </w:p>
  </w:endnote>
  <w:endnote w:type="continuationSeparator" w:id="0">
    <w:p w:rsidR="003057B7" w:rsidRDefault="0030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B7" w:rsidRDefault="003057B7">
      <w:r>
        <w:separator/>
      </w:r>
    </w:p>
  </w:footnote>
  <w:footnote w:type="continuationSeparator" w:id="0">
    <w:p w:rsidR="003057B7" w:rsidRDefault="0030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3057B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3057B7" w:rsidRPr="00BB733A" w:rsidRDefault="008A31D4" w:rsidP="008A31D4">
          <w:pPr>
            <w:ind w:right="-88"/>
            <w:rPr>
              <w:b/>
              <w:bCs/>
            </w:rPr>
          </w:pPr>
          <w:r>
            <w:rPr>
              <w:b/>
              <w:bCs/>
            </w:rPr>
            <w:t>S</w:t>
          </w:r>
          <w:r w:rsidR="003057B7">
            <w:rPr>
              <w:b/>
              <w:bCs/>
            </w:rPr>
            <w:t xml:space="preserve">urgery Center of </w:t>
          </w:r>
          <w:r w:rsidRPr="008A31D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3057B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3057B7" w:rsidRPr="00455531" w:rsidRDefault="003057B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3057B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3057B7" w:rsidRPr="00455531" w:rsidRDefault="003057B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3057B7" w:rsidRPr="00455531" w:rsidRDefault="003057B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3057B7" w:rsidRPr="00455531" w:rsidRDefault="003057B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3057B7" w:rsidRDefault="003057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7168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A7970"/>
    <w:rsid w:val="001B57D1"/>
    <w:rsid w:val="001B5AA4"/>
    <w:rsid w:val="001B6E01"/>
    <w:rsid w:val="001B73FD"/>
    <w:rsid w:val="001C061D"/>
    <w:rsid w:val="001C2612"/>
    <w:rsid w:val="001C301D"/>
    <w:rsid w:val="001C5177"/>
    <w:rsid w:val="001D04C0"/>
    <w:rsid w:val="001D48E9"/>
    <w:rsid w:val="001D59C2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57B7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2B38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06D7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B34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4FF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1E1F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1668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438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104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35E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2D8"/>
    <w:rsid w:val="0088638E"/>
    <w:rsid w:val="00886F9E"/>
    <w:rsid w:val="00890DA6"/>
    <w:rsid w:val="008A151F"/>
    <w:rsid w:val="008A22D2"/>
    <w:rsid w:val="008A31D4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8F67EA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D48D5"/>
    <w:rsid w:val="009E1608"/>
    <w:rsid w:val="009E257E"/>
    <w:rsid w:val="009E3F3A"/>
    <w:rsid w:val="009E41E9"/>
    <w:rsid w:val="009E4639"/>
    <w:rsid w:val="009E4CDC"/>
    <w:rsid w:val="009E68FD"/>
    <w:rsid w:val="009F0493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2A5B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788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2DC4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283A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6F1E-52D9-47B8-B668-5A4F7634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2017-04-24T21:01:00Z</dcterms:created>
  <dcterms:modified xsi:type="dcterms:W3CDTF">2017-07-26T19:24:00Z</dcterms:modified>
</cp:coreProperties>
</file>