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22" w:rsidRDefault="00910A22" w:rsidP="00B31E1F">
      <w:bookmarkStart w:id="0" w:name="_GoBack"/>
      <w:bookmarkEnd w:id="0"/>
    </w:p>
    <w:p w:rsidR="00CA0753" w:rsidRPr="00CD2CAE" w:rsidRDefault="00CA0753" w:rsidP="00613B19">
      <w:pPr>
        <w:pStyle w:val="Heading3"/>
      </w:pPr>
      <w:bookmarkStart w:id="1" w:name="_POLICY_TITLE:_GOALS"/>
      <w:bookmarkStart w:id="2" w:name="PatienttoAmbulate"/>
      <w:bookmarkStart w:id="3" w:name="_Toc462231640"/>
      <w:bookmarkStart w:id="4" w:name="_Toc462231620"/>
      <w:bookmarkEnd w:id="1"/>
      <w:bookmarkEnd w:id="2"/>
      <w:r w:rsidRPr="00CD2CAE">
        <w:t xml:space="preserve">POLICY TITLE: </w:t>
      </w:r>
      <w:hyperlink w:anchor="TOC10" w:history="1">
        <w:r w:rsidRPr="0077579D">
          <w:rPr>
            <w:rStyle w:val="Hyperlink"/>
          </w:rPr>
          <w:t>ASSISTING PATIENTS TO AMBULATE</w:t>
        </w:r>
        <w:bookmarkEnd w:id="3"/>
      </w:hyperlink>
    </w:p>
    <w:p w:rsidR="00CA0753" w:rsidRPr="00EB7B09" w:rsidRDefault="00CA0753" w:rsidP="00CA0753">
      <w:pPr>
        <w:rPr>
          <w:b/>
          <w:bCs/>
          <w:iCs/>
        </w:rPr>
      </w:pPr>
    </w:p>
    <w:p w:rsidR="00CA0753" w:rsidRPr="00EB7B09" w:rsidRDefault="00CA0753" w:rsidP="00CA0753">
      <w:pPr>
        <w:rPr>
          <w:b/>
          <w:bCs/>
          <w:iCs/>
        </w:rPr>
      </w:pPr>
      <w:r w:rsidRPr="00EB7B09">
        <w:rPr>
          <w:b/>
          <w:bCs/>
          <w:iCs/>
        </w:rPr>
        <w:t xml:space="preserve">PURPOSE: </w:t>
      </w:r>
    </w:p>
    <w:p w:rsidR="00CA0753" w:rsidRPr="00EB7B09" w:rsidRDefault="00CA0753" w:rsidP="00CA0753">
      <w:pPr>
        <w:rPr>
          <w:snapToGrid w:val="0"/>
        </w:rPr>
      </w:pPr>
      <w:r w:rsidRPr="00EB7B09">
        <w:rPr>
          <w:snapToGrid w:val="0"/>
        </w:rPr>
        <w:t>The purpose of this policy is to ensure safe post-procedure ambulation of the patient.</w:t>
      </w:r>
    </w:p>
    <w:p w:rsidR="00CA0753" w:rsidRPr="00EB7B09" w:rsidRDefault="00CA0753" w:rsidP="00CA0753"/>
    <w:p w:rsidR="00CA0753" w:rsidRPr="00EB7B09" w:rsidRDefault="00CA0753" w:rsidP="00CA0753">
      <w:pPr>
        <w:rPr>
          <w:b/>
          <w:bCs/>
          <w:iCs/>
        </w:rPr>
      </w:pPr>
      <w:r w:rsidRPr="00EB7B09">
        <w:rPr>
          <w:b/>
          <w:bCs/>
          <w:iCs/>
        </w:rPr>
        <w:t>POLICY:</w:t>
      </w:r>
    </w:p>
    <w:p w:rsidR="00CA0753" w:rsidRPr="00EB7B09" w:rsidRDefault="00CA0753" w:rsidP="00CA0753">
      <w:pPr>
        <w:rPr>
          <w:snapToGrid w:val="0"/>
        </w:rPr>
      </w:pPr>
      <w:r w:rsidRPr="00EB7B09">
        <w:rPr>
          <w:snapToGrid w:val="0"/>
        </w:rPr>
        <w:t xml:space="preserve">All patients who had sedation will experience initial ambulation with a member of the </w:t>
      </w:r>
      <w:r>
        <w:rPr>
          <w:snapToGrid w:val="0"/>
        </w:rPr>
        <w:t>facility</w:t>
      </w:r>
      <w:r w:rsidR="00182B80">
        <w:rPr>
          <w:snapToGrid w:val="0"/>
        </w:rPr>
        <w:t xml:space="preserve"> </w:t>
      </w:r>
      <w:r w:rsidRPr="00EB7B09">
        <w:rPr>
          <w:snapToGrid w:val="0"/>
        </w:rPr>
        <w:t>staff in attendance, if they were ambulatory pre-procedure.</w:t>
      </w:r>
    </w:p>
    <w:p w:rsidR="00CA0753" w:rsidRPr="00EB7B09" w:rsidRDefault="00CA0753" w:rsidP="00CA0753"/>
    <w:p w:rsidR="00CA0753" w:rsidRPr="00EB7B09" w:rsidRDefault="00CA0753" w:rsidP="00CA0753">
      <w:pPr>
        <w:rPr>
          <w:b/>
          <w:bCs/>
          <w:iCs/>
        </w:rPr>
      </w:pPr>
      <w:r w:rsidRPr="00EB7B09">
        <w:rPr>
          <w:b/>
          <w:bCs/>
          <w:iCs/>
        </w:rPr>
        <w:t>PROCEDURE:</w:t>
      </w:r>
    </w:p>
    <w:p w:rsidR="00CA0753" w:rsidRDefault="00CA0753" w:rsidP="00CA0753">
      <w:pPr>
        <w:numPr>
          <w:ilvl w:val="0"/>
          <w:numId w:val="92"/>
        </w:numPr>
      </w:pPr>
      <w:r>
        <w:t>Explain the plan and the purpose to the patient.</w:t>
      </w:r>
    </w:p>
    <w:p w:rsidR="00CA0753" w:rsidRDefault="00CA0753" w:rsidP="00CA0753">
      <w:pPr>
        <w:numPr>
          <w:ilvl w:val="0"/>
          <w:numId w:val="92"/>
        </w:numPr>
      </w:pPr>
      <w:r>
        <w:t>Dangle patient at bedside.</w:t>
      </w:r>
    </w:p>
    <w:p w:rsidR="00CA0753" w:rsidRDefault="00CA0753" w:rsidP="00CA0753">
      <w:pPr>
        <w:numPr>
          <w:ilvl w:val="0"/>
          <w:numId w:val="92"/>
        </w:numPr>
      </w:pPr>
      <w:r>
        <w:t>Assist the patient to a standing position.</w:t>
      </w:r>
    </w:p>
    <w:p w:rsidR="00CA0753" w:rsidRDefault="00CA0753" w:rsidP="00CA0753">
      <w:pPr>
        <w:numPr>
          <w:ilvl w:val="0"/>
          <w:numId w:val="92"/>
        </w:numPr>
      </w:pPr>
      <w:r>
        <w:t>Standing at the patient's side, the assistant supports the patient's arm at the elbow. Should the patient become faint, the supporter's hand can easily slide into the patient's axiIla for additional support while lowering the patient to the bed, chair or floor.</w:t>
      </w:r>
    </w:p>
    <w:p w:rsidR="00CA0753" w:rsidRDefault="00CA0753" w:rsidP="00CA0753">
      <w:pPr>
        <w:numPr>
          <w:ilvl w:val="0"/>
          <w:numId w:val="92"/>
        </w:numPr>
      </w:pPr>
      <w:r>
        <w:t>Proceed to the destination point at the patient's pace.</w:t>
      </w:r>
    </w:p>
    <w:p w:rsidR="00400D77" w:rsidRDefault="00400D77" w:rsidP="00613B19">
      <w:pPr>
        <w:pStyle w:val="Heading3"/>
      </w:pPr>
    </w:p>
    <w:bookmarkEnd w:id="4"/>
    <w:sectPr w:rsidR="00400D77"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57" w:rsidRDefault="00FD0857">
      <w:r>
        <w:separator/>
      </w:r>
    </w:p>
  </w:endnote>
  <w:endnote w:type="continuationSeparator" w:id="0">
    <w:p w:rsidR="00FD0857" w:rsidRDefault="00FD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57" w:rsidRDefault="00FD0857">
      <w:r>
        <w:separator/>
      </w:r>
    </w:p>
  </w:footnote>
  <w:footnote w:type="continuationSeparator" w:id="0">
    <w:p w:rsidR="00FD0857" w:rsidRDefault="00FD0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rsidTr="00CB5705">
      <w:trPr>
        <w:cantSplit/>
        <w:trHeight w:val="236"/>
        <w:tblHeader/>
      </w:trPr>
      <w:tc>
        <w:tcPr>
          <w:tcW w:w="7058" w:type="dxa"/>
          <w:vMerge w:val="restart"/>
          <w:tcBorders>
            <w:top w:val="double" w:sz="4" w:space="0" w:color="auto"/>
          </w:tcBorders>
          <w:vAlign w:val="center"/>
        </w:tcPr>
        <w:p w:rsidR="00FD0857" w:rsidRPr="00BB733A" w:rsidRDefault="00AF77A7" w:rsidP="006C47DF">
          <w:pPr>
            <w:ind w:right="-88"/>
            <w:rPr>
              <w:b/>
              <w:bCs/>
            </w:rPr>
          </w:pPr>
          <w:r>
            <w:rPr>
              <w:b/>
              <w:bCs/>
            </w:rPr>
            <w:t xml:space="preserve">Surgery Center of </w:t>
          </w:r>
          <w:r w:rsidRPr="00AF77A7">
            <w:rPr>
              <w:b/>
              <w:bCs/>
              <w:highlight w:val="yellow"/>
            </w:rPr>
            <w:t>XYZ</w:t>
          </w:r>
        </w:p>
      </w:tc>
      <w:tc>
        <w:tcPr>
          <w:tcW w:w="1895" w:type="dxa"/>
          <w:tcBorders>
            <w:top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FD0857" w:rsidRPr="00455531" w:rsidRDefault="00FD0857" w:rsidP="005811E5">
          <w:pPr>
            <w:pStyle w:val="Header"/>
            <w:spacing w:line="276" w:lineRule="auto"/>
            <w:jc w:val="center"/>
            <w:rPr>
              <w:sz w:val="16"/>
              <w:szCs w:val="16"/>
            </w:rPr>
          </w:pPr>
        </w:p>
      </w:tc>
    </w:tr>
    <w:tr w:rsidR="00FD0857" w:rsidRPr="00455531" w:rsidTr="00CB5705">
      <w:trPr>
        <w:cantSplit/>
        <w:trHeight w:val="236"/>
        <w:tblHeader/>
      </w:trPr>
      <w:tc>
        <w:tcPr>
          <w:tcW w:w="7058" w:type="dxa"/>
          <w:vMerge/>
          <w:tcBorders>
            <w:top w:val="double" w:sz="4" w:space="0" w:color="auto"/>
          </w:tcBorders>
          <w:vAlign w:val="center"/>
        </w:tcPr>
        <w:p w:rsidR="00FD0857" w:rsidRPr="00455531" w:rsidRDefault="00FD0857" w:rsidP="006F0503">
          <w:pPr>
            <w:rPr>
              <w:b/>
              <w:bCs/>
              <w:color w:val="FF000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rsidTr="00CB5705">
      <w:trPr>
        <w:cantSplit/>
        <w:trHeight w:val="274"/>
      </w:trPr>
      <w:tc>
        <w:tcPr>
          <w:tcW w:w="7058" w:type="dxa"/>
          <w:vMerge w:val="restart"/>
        </w:tcPr>
        <w:p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cantSplit/>
        <w:trHeight w:val="220"/>
      </w:trPr>
      <w:tc>
        <w:tcPr>
          <w:tcW w:w="7058" w:type="dxa"/>
          <w:vMerge/>
          <w:vAlign w:val="center"/>
        </w:tcPr>
        <w:p w:rsidR="00FD0857" w:rsidRPr="00455531" w:rsidRDefault="00FD0857" w:rsidP="006F0503">
          <w:pPr>
            <w:rPr>
              <w:b/>
              <w:bCs/>
              <w:sz w:val="20"/>
              <w:szCs w:val="2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trHeight w:val="226"/>
      </w:trPr>
      <w:tc>
        <w:tcPr>
          <w:tcW w:w="7058" w:type="dxa"/>
          <w:tcBorders>
            <w:bottom w:val="double" w:sz="4" w:space="0" w:color="auto"/>
          </w:tcBorders>
        </w:tcPr>
        <w:p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p>
      </w:tc>
    </w:tr>
  </w:tbl>
  <w:p w:rsidR="00FD0857" w:rsidRDefault="00FD0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3009">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D638A"/>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5CF2"/>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35E"/>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AF77A7"/>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4481"/>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2DC4"/>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4972C-0908-4289-A888-EC6FD8E7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2017-04-24T20:08:00Z</dcterms:created>
  <dcterms:modified xsi:type="dcterms:W3CDTF">2017-07-26T19:01:00Z</dcterms:modified>
</cp:coreProperties>
</file>