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11" w:rsidRDefault="00334511" w:rsidP="00334511">
      <w:bookmarkStart w:id="0" w:name="_POLICY_TITLE:_DISASTER"/>
      <w:bookmarkStart w:id="1" w:name="_Toc462231583"/>
      <w:bookmarkStart w:id="2" w:name="_Toc462231578"/>
      <w:bookmarkStart w:id="3" w:name="_GoBack"/>
      <w:bookmarkEnd w:id="0"/>
      <w:bookmarkEnd w:id="3"/>
    </w:p>
    <w:p w:rsidR="00334511" w:rsidRPr="00CD2CAE" w:rsidRDefault="00334511" w:rsidP="00334511">
      <w:pPr>
        <w:pStyle w:val="Heading3"/>
      </w:pPr>
      <w:bookmarkStart w:id="4" w:name="_Toc462231599"/>
      <w:r w:rsidRPr="00CD2CAE">
        <w:t xml:space="preserve">POLICY TITLE: </w:t>
      </w:r>
      <w:bookmarkStart w:id="5" w:name="LifeSupport"/>
      <w:r>
        <w:fldChar w:fldCharType="begin"/>
      </w:r>
      <w:r>
        <w:instrText xml:space="preserve"> HYPERLINK \l "TOC8" </w:instrText>
      </w:r>
      <w:r>
        <w:fldChar w:fldCharType="separate"/>
      </w:r>
      <w:r w:rsidRPr="001F7092">
        <w:rPr>
          <w:rStyle w:val="Hyperlink"/>
        </w:rPr>
        <w:t>ADVANCED CARDIAC LIFE SUPPORT CERTIFICATION</w:t>
      </w:r>
      <w:bookmarkEnd w:id="4"/>
      <w:r>
        <w:rPr>
          <w:rStyle w:val="Hyperlink"/>
        </w:rPr>
        <w:fldChar w:fldCharType="end"/>
      </w:r>
    </w:p>
    <w:bookmarkEnd w:id="5"/>
    <w:p w:rsidR="00334511" w:rsidRPr="00471DB7" w:rsidRDefault="00334511" w:rsidP="00334511">
      <w:pPr>
        <w:rPr>
          <w:b/>
          <w:bCs/>
          <w:iCs/>
        </w:rPr>
      </w:pPr>
    </w:p>
    <w:p w:rsidR="00334511" w:rsidRPr="00471DB7" w:rsidRDefault="00334511" w:rsidP="00334511">
      <w:pPr>
        <w:rPr>
          <w:b/>
          <w:bCs/>
          <w:iCs/>
        </w:rPr>
      </w:pPr>
      <w:r w:rsidRPr="00471DB7">
        <w:rPr>
          <w:b/>
          <w:bCs/>
          <w:iCs/>
        </w:rPr>
        <w:t>PURPOSE:</w:t>
      </w:r>
    </w:p>
    <w:p w:rsidR="00334511" w:rsidRPr="00471DB7" w:rsidRDefault="00334511" w:rsidP="00334511">
      <w:r w:rsidRPr="00471DB7">
        <w:t xml:space="preserve">The purpose of this policy is to ensure that </w:t>
      </w:r>
      <w:r>
        <w:t>an ACLS RN will be on duty at all times when patients are present.</w:t>
      </w:r>
    </w:p>
    <w:p w:rsidR="00334511" w:rsidRPr="00471DB7" w:rsidRDefault="00334511" w:rsidP="00334511"/>
    <w:p w:rsidR="00334511" w:rsidRPr="00471DB7" w:rsidRDefault="00334511" w:rsidP="00334511">
      <w:pPr>
        <w:rPr>
          <w:b/>
          <w:bCs/>
          <w:iCs/>
        </w:rPr>
      </w:pPr>
      <w:r w:rsidRPr="00471DB7">
        <w:rPr>
          <w:b/>
          <w:bCs/>
          <w:iCs/>
        </w:rPr>
        <w:t>POLICY:</w:t>
      </w:r>
    </w:p>
    <w:p w:rsidR="00334511" w:rsidRDefault="00334511" w:rsidP="00334511">
      <w:pPr>
        <w:numPr>
          <w:ilvl w:val="0"/>
          <w:numId w:val="54"/>
        </w:numPr>
      </w:pPr>
      <w:r w:rsidRPr="00471DB7">
        <w:t>All new hires</w:t>
      </w:r>
      <w:r>
        <w:t xml:space="preserve"> are encouraged to obtain ACLS certification. </w:t>
      </w:r>
    </w:p>
    <w:p w:rsidR="00334511" w:rsidRDefault="00334511" w:rsidP="00334511">
      <w:pPr>
        <w:numPr>
          <w:ilvl w:val="0"/>
          <w:numId w:val="54"/>
        </w:numPr>
      </w:pPr>
      <w:r>
        <w:t>The DON will maintain a staffing schedule that includes one ACLS RN on staff whenever patients are present in the facility.</w:t>
      </w:r>
    </w:p>
    <w:p w:rsidR="00334511" w:rsidRDefault="00334511" w:rsidP="00334511">
      <w:pPr>
        <w:numPr>
          <w:ilvl w:val="0"/>
          <w:numId w:val="54"/>
        </w:numPr>
      </w:pPr>
      <w:r>
        <w:t>ACLS training and subsequent retraining must be obtained from the American Heart Association or another vendor that includes “hands on” training and skills demonstration of airway management and AED use. Documentation of successful completion and appropriate privileging to provide advanced resuscitative techniques must be present.</w:t>
      </w:r>
    </w:p>
    <w:p w:rsidR="00334511" w:rsidRDefault="00334511" w:rsidP="00334511">
      <w:pPr>
        <w:numPr>
          <w:ilvl w:val="0"/>
          <w:numId w:val="54"/>
        </w:numPr>
      </w:pPr>
      <w:r>
        <w:t>Every two years, ACLS Certification must be renewed from the above stated agencies.</w:t>
      </w:r>
    </w:p>
    <w:p w:rsidR="00334511" w:rsidRDefault="00334511" w:rsidP="00334511">
      <w:pPr>
        <w:pStyle w:val="Heading3"/>
      </w:pPr>
    </w:p>
    <w:p w:rsidR="00334511" w:rsidRDefault="00334511" w:rsidP="00334511"/>
    <w:bookmarkEnd w:id="1"/>
    <w:bookmarkEnd w:id="2"/>
    <w:sectPr w:rsidR="00334511"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F72" w:rsidRDefault="00CE1F72">
      <w:r>
        <w:separator/>
      </w:r>
    </w:p>
  </w:endnote>
  <w:endnote w:type="continuationSeparator" w:id="0">
    <w:p w:rsidR="00CE1F72" w:rsidRDefault="00CE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F72" w:rsidRDefault="00CE1F72">
      <w:r>
        <w:separator/>
      </w:r>
    </w:p>
  </w:footnote>
  <w:footnote w:type="continuationSeparator" w:id="0">
    <w:p w:rsidR="00CE1F72" w:rsidRDefault="00CE1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CE1F72" w:rsidRPr="00455531" w:rsidTr="00CB5705">
      <w:trPr>
        <w:cantSplit/>
        <w:trHeight w:val="236"/>
        <w:tblHeader/>
      </w:trPr>
      <w:tc>
        <w:tcPr>
          <w:tcW w:w="7058" w:type="dxa"/>
          <w:vMerge w:val="restart"/>
          <w:tcBorders>
            <w:top w:val="double" w:sz="4" w:space="0" w:color="auto"/>
          </w:tcBorders>
          <w:vAlign w:val="center"/>
        </w:tcPr>
        <w:p w:rsidR="00CE1F72" w:rsidRPr="00BB733A" w:rsidRDefault="00CE1F72" w:rsidP="0084380B">
          <w:pPr>
            <w:ind w:right="-88"/>
            <w:rPr>
              <w:b/>
              <w:bCs/>
            </w:rPr>
          </w:pPr>
          <w:r>
            <w:rPr>
              <w:b/>
              <w:bCs/>
            </w:rPr>
            <w:t xml:space="preserve">Surgery Center of </w:t>
          </w:r>
          <w:r w:rsidR="0084380B" w:rsidRPr="0084380B">
            <w:rPr>
              <w:b/>
              <w:bCs/>
              <w:highlight w:val="yellow"/>
            </w:rPr>
            <w:t>XYZ</w:t>
          </w:r>
        </w:p>
      </w:tc>
      <w:tc>
        <w:tcPr>
          <w:tcW w:w="1895" w:type="dxa"/>
          <w:tcBorders>
            <w:top w:val="double" w:sz="4" w:space="0" w:color="auto"/>
          </w:tcBorders>
          <w:vAlign w:val="bottom"/>
        </w:tcPr>
        <w:p w:rsidR="00CE1F72" w:rsidRPr="00455531" w:rsidRDefault="00CE1F72"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CE1F72" w:rsidRPr="00455531" w:rsidRDefault="00CE1F72" w:rsidP="005811E5">
          <w:pPr>
            <w:pStyle w:val="Header"/>
            <w:spacing w:line="276" w:lineRule="auto"/>
            <w:jc w:val="center"/>
            <w:rPr>
              <w:sz w:val="16"/>
              <w:szCs w:val="16"/>
            </w:rPr>
          </w:pPr>
        </w:p>
      </w:tc>
    </w:tr>
    <w:tr w:rsidR="00CE1F72" w:rsidRPr="00455531" w:rsidTr="00CB5705">
      <w:trPr>
        <w:cantSplit/>
        <w:trHeight w:val="236"/>
        <w:tblHeader/>
      </w:trPr>
      <w:tc>
        <w:tcPr>
          <w:tcW w:w="7058" w:type="dxa"/>
          <w:vMerge/>
          <w:tcBorders>
            <w:top w:val="double" w:sz="4" w:space="0" w:color="auto"/>
          </w:tcBorders>
          <w:vAlign w:val="center"/>
        </w:tcPr>
        <w:p w:rsidR="00CE1F72" w:rsidRPr="00455531" w:rsidRDefault="00CE1F72" w:rsidP="006F0503">
          <w:pPr>
            <w:rPr>
              <w:b/>
              <w:bCs/>
              <w:color w:val="FF0000"/>
            </w:rPr>
          </w:pPr>
        </w:p>
      </w:tc>
      <w:tc>
        <w:tcPr>
          <w:tcW w:w="1895" w:type="dxa"/>
          <w:vAlign w:val="bottom"/>
        </w:tcPr>
        <w:p w:rsidR="00CE1F72" w:rsidRPr="00455531" w:rsidRDefault="00CE1F72" w:rsidP="006F0503">
          <w:pPr>
            <w:pStyle w:val="Header"/>
            <w:spacing w:line="276" w:lineRule="auto"/>
            <w:jc w:val="right"/>
            <w:rPr>
              <w:sz w:val="16"/>
              <w:szCs w:val="16"/>
            </w:rPr>
          </w:pPr>
          <w:r w:rsidRPr="00455531">
            <w:rPr>
              <w:sz w:val="16"/>
              <w:szCs w:val="16"/>
            </w:rPr>
            <w:t>Approved By:</w:t>
          </w:r>
        </w:p>
      </w:tc>
      <w:tc>
        <w:tcPr>
          <w:tcW w:w="1697" w:type="dxa"/>
          <w:vAlign w:val="bottom"/>
        </w:tcPr>
        <w:p w:rsidR="00CE1F72" w:rsidRPr="00455531" w:rsidRDefault="00CE1F72" w:rsidP="005811E5">
          <w:pPr>
            <w:pStyle w:val="Header"/>
            <w:spacing w:line="276" w:lineRule="auto"/>
            <w:jc w:val="center"/>
            <w:rPr>
              <w:sz w:val="16"/>
              <w:szCs w:val="16"/>
            </w:rPr>
          </w:pPr>
          <w:r>
            <w:rPr>
              <w:sz w:val="16"/>
              <w:szCs w:val="16"/>
            </w:rPr>
            <w:t>Governing Body</w:t>
          </w:r>
        </w:p>
      </w:tc>
    </w:tr>
    <w:tr w:rsidR="00CE1F72" w:rsidRPr="00455531" w:rsidTr="00CB5705">
      <w:trPr>
        <w:cantSplit/>
        <w:trHeight w:val="274"/>
      </w:trPr>
      <w:tc>
        <w:tcPr>
          <w:tcW w:w="7058" w:type="dxa"/>
          <w:vMerge w:val="restart"/>
        </w:tcPr>
        <w:p w:rsidR="00CE1F72" w:rsidRPr="00455531" w:rsidRDefault="00CE1F72" w:rsidP="006F0503">
          <w:pPr>
            <w:pStyle w:val="Header"/>
            <w:tabs>
              <w:tab w:val="clear" w:pos="4320"/>
              <w:tab w:val="clear" w:pos="8640"/>
              <w:tab w:val="left" w:pos="2070"/>
            </w:tabs>
            <w:spacing w:line="276" w:lineRule="auto"/>
            <w:rPr>
              <w:b/>
              <w:bCs/>
              <w:sz w:val="20"/>
              <w:szCs w:val="20"/>
            </w:rPr>
          </w:pPr>
          <w:r>
            <w:rPr>
              <w:b/>
              <w:bCs/>
              <w:sz w:val="20"/>
              <w:szCs w:val="20"/>
            </w:rPr>
            <w:tab/>
          </w:r>
        </w:p>
        <w:p w:rsidR="00CE1F72" w:rsidRPr="00455531" w:rsidRDefault="00CE1F72"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CE1F72" w:rsidRPr="00455531" w:rsidRDefault="00CE1F72"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CE1F72" w:rsidRPr="00455531" w:rsidRDefault="00CE1F72" w:rsidP="006F0503">
          <w:pPr>
            <w:pStyle w:val="Header"/>
            <w:spacing w:line="276" w:lineRule="auto"/>
            <w:jc w:val="right"/>
            <w:rPr>
              <w:sz w:val="16"/>
              <w:szCs w:val="16"/>
            </w:rPr>
          </w:pPr>
        </w:p>
      </w:tc>
    </w:tr>
    <w:tr w:rsidR="00CE1F72" w:rsidRPr="00455531" w:rsidTr="00CB5705">
      <w:trPr>
        <w:cantSplit/>
        <w:trHeight w:val="220"/>
      </w:trPr>
      <w:tc>
        <w:tcPr>
          <w:tcW w:w="7058" w:type="dxa"/>
          <w:vMerge/>
          <w:vAlign w:val="center"/>
        </w:tcPr>
        <w:p w:rsidR="00CE1F72" w:rsidRPr="00455531" w:rsidRDefault="00CE1F72" w:rsidP="006F0503">
          <w:pPr>
            <w:rPr>
              <w:b/>
              <w:bCs/>
              <w:sz w:val="20"/>
              <w:szCs w:val="20"/>
            </w:rPr>
          </w:pPr>
        </w:p>
      </w:tc>
      <w:tc>
        <w:tcPr>
          <w:tcW w:w="1895" w:type="dxa"/>
          <w:vAlign w:val="bottom"/>
        </w:tcPr>
        <w:p w:rsidR="00CE1F72" w:rsidRPr="00455531" w:rsidRDefault="00CE1F72"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CE1F72" w:rsidRPr="00455531" w:rsidRDefault="00CE1F72" w:rsidP="006F0503">
          <w:pPr>
            <w:pStyle w:val="Header"/>
            <w:spacing w:line="276" w:lineRule="auto"/>
            <w:jc w:val="right"/>
            <w:rPr>
              <w:sz w:val="16"/>
              <w:szCs w:val="16"/>
            </w:rPr>
          </w:pPr>
        </w:p>
      </w:tc>
    </w:tr>
    <w:tr w:rsidR="00CE1F72" w:rsidRPr="00455531" w:rsidTr="00CB5705">
      <w:trPr>
        <w:trHeight w:val="226"/>
      </w:trPr>
      <w:tc>
        <w:tcPr>
          <w:tcW w:w="7058" w:type="dxa"/>
          <w:tcBorders>
            <w:bottom w:val="double" w:sz="4" w:space="0" w:color="auto"/>
          </w:tcBorders>
        </w:tcPr>
        <w:p w:rsidR="00CE1F72" w:rsidRPr="00455531" w:rsidRDefault="00CE1F72" w:rsidP="006F0503">
          <w:pPr>
            <w:pStyle w:val="Header"/>
            <w:spacing w:line="276" w:lineRule="auto"/>
            <w:jc w:val="right"/>
            <w:rPr>
              <w:sz w:val="16"/>
              <w:szCs w:val="16"/>
            </w:rPr>
          </w:pPr>
        </w:p>
      </w:tc>
      <w:tc>
        <w:tcPr>
          <w:tcW w:w="1895" w:type="dxa"/>
          <w:tcBorders>
            <w:bottom w:val="double" w:sz="4" w:space="0" w:color="auto"/>
          </w:tcBorders>
          <w:vAlign w:val="bottom"/>
        </w:tcPr>
        <w:p w:rsidR="00CE1F72" w:rsidRPr="00455531" w:rsidRDefault="00CE1F72"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CE1F72" w:rsidRPr="00455531" w:rsidRDefault="00CE1F72" w:rsidP="006F0503">
          <w:pPr>
            <w:pStyle w:val="Header"/>
            <w:spacing w:line="276" w:lineRule="auto"/>
            <w:jc w:val="right"/>
            <w:rPr>
              <w:sz w:val="16"/>
              <w:szCs w:val="16"/>
            </w:rPr>
          </w:pPr>
        </w:p>
      </w:tc>
    </w:tr>
  </w:tbl>
  <w:p w:rsidR="00CE1F72" w:rsidRDefault="00CE1F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49153">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1C13"/>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4511"/>
    <w:rsid w:val="00336331"/>
    <w:rsid w:val="0034126F"/>
    <w:rsid w:val="0034175A"/>
    <w:rsid w:val="003417D6"/>
    <w:rsid w:val="003420F4"/>
    <w:rsid w:val="003433A1"/>
    <w:rsid w:val="00345591"/>
    <w:rsid w:val="00351300"/>
    <w:rsid w:val="003527E0"/>
    <w:rsid w:val="00355CA3"/>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306C"/>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380B"/>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AF6EF3"/>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1F72"/>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C81"/>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C5684-D0DF-4A42-832E-9206A075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2017-04-24T15:07:00Z</dcterms:created>
  <dcterms:modified xsi:type="dcterms:W3CDTF">2017-07-26T18:24:00Z</dcterms:modified>
</cp:coreProperties>
</file>