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436"/>
        <w:gridCol w:w="5129"/>
        <w:gridCol w:w="1011"/>
      </w:tblGrid>
      <w:tr w:rsidR="00866295" w14:paraId="3951ECEC" w14:textId="77777777" w:rsidTr="004418CA">
        <w:trPr>
          <w:trHeight w:val="340"/>
        </w:trPr>
        <w:tc>
          <w:tcPr>
            <w:tcW w:w="3436" w:type="dxa"/>
            <w:shd w:val="clear" w:color="auto" w:fill="BFBFBF" w:themeFill="background1" w:themeFillShade="BF"/>
          </w:tcPr>
          <w:p w14:paraId="769AA2E7" w14:textId="77777777" w:rsidR="00866295" w:rsidRPr="00866295" w:rsidRDefault="00866295" w:rsidP="00866295">
            <w:pPr>
              <w:jc w:val="center"/>
              <w:rPr>
                <w:b/>
              </w:rPr>
            </w:pPr>
            <w:r>
              <w:rPr>
                <w:b/>
              </w:rPr>
              <w:t>RISK FACTOR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25686C95" w14:textId="77777777" w:rsidR="00866295" w:rsidRPr="00866295" w:rsidRDefault="00866295" w:rsidP="00866295">
            <w:pPr>
              <w:jc w:val="center"/>
              <w:rPr>
                <w:b/>
              </w:rPr>
            </w:pPr>
            <w:r w:rsidRPr="00866295">
              <w:rPr>
                <w:b/>
              </w:rPr>
              <w:t>LEVEL</w:t>
            </w:r>
          </w:p>
        </w:tc>
        <w:tc>
          <w:tcPr>
            <w:tcW w:w="1011" w:type="dxa"/>
            <w:shd w:val="clear" w:color="auto" w:fill="BFBFBF" w:themeFill="background1" w:themeFillShade="BF"/>
          </w:tcPr>
          <w:p w14:paraId="321A62ED" w14:textId="77777777" w:rsidR="00866295" w:rsidRPr="00866295" w:rsidRDefault="00866295" w:rsidP="00866295">
            <w:pPr>
              <w:jc w:val="center"/>
              <w:rPr>
                <w:b/>
              </w:rPr>
            </w:pPr>
            <w:r w:rsidRPr="00866295">
              <w:rPr>
                <w:b/>
              </w:rPr>
              <w:t>SCORE</w:t>
            </w:r>
          </w:p>
        </w:tc>
      </w:tr>
      <w:tr w:rsidR="00866295" w14:paraId="02BA52F3" w14:textId="77777777" w:rsidTr="00866295">
        <w:trPr>
          <w:trHeight w:val="321"/>
        </w:trPr>
        <w:tc>
          <w:tcPr>
            <w:tcW w:w="3436" w:type="dxa"/>
            <w:vMerge w:val="restart"/>
          </w:tcPr>
          <w:p w14:paraId="16FAF6E0" w14:textId="77777777" w:rsidR="00866295" w:rsidRDefault="00866295" w:rsidP="00866295"/>
          <w:p w14:paraId="34DD9A63" w14:textId="77777777" w:rsidR="00866295" w:rsidRPr="00866295" w:rsidRDefault="00866295" w:rsidP="00866295">
            <w:pPr>
              <w:jc w:val="center"/>
              <w:rPr>
                <w:b/>
              </w:rPr>
            </w:pPr>
            <w:r>
              <w:rPr>
                <w:b/>
              </w:rPr>
              <w:t>Recent Falls</w:t>
            </w:r>
          </w:p>
        </w:tc>
        <w:tc>
          <w:tcPr>
            <w:tcW w:w="5129" w:type="dxa"/>
          </w:tcPr>
          <w:p w14:paraId="3478857B" w14:textId="77777777" w:rsidR="00866295" w:rsidRDefault="00866295" w:rsidP="00866295">
            <w:r>
              <w:t>0 Falls = 0</w:t>
            </w:r>
          </w:p>
        </w:tc>
        <w:tc>
          <w:tcPr>
            <w:tcW w:w="1011" w:type="dxa"/>
          </w:tcPr>
          <w:p w14:paraId="0EA59E65" w14:textId="77777777" w:rsidR="00866295" w:rsidRDefault="00866295" w:rsidP="00866295">
            <w:pPr>
              <w:jc w:val="center"/>
            </w:pPr>
            <w:r>
              <w:t>0</w:t>
            </w:r>
          </w:p>
        </w:tc>
      </w:tr>
      <w:tr w:rsidR="00866295" w14:paraId="4DE6F346" w14:textId="77777777" w:rsidTr="00866295">
        <w:trPr>
          <w:trHeight w:val="340"/>
        </w:trPr>
        <w:tc>
          <w:tcPr>
            <w:tcW w:w="3436" w:type="dxa"/>
            <w:vMerge/>
          </w:tcPr>
          <w:p w14:paraId="410CE7FA" w14:textId="77777777" w:rsidR="00866295" w:rsidRDefault="00866295" w:rsidP="00866295"/>
        </w:tc>
        <w:tc>
          <w:tcPr>
            <w:tcW w:w="5129" w:type="dxa"/>
          </w:tcPr>
          <w:p w14:paraId="272C4867" w14:textId="77777777" w:rsidR="00866295" w:rsidRDefault="00866295" w:rsidP="00866295">
            <w:r>
              <w:t>Falls within the past 3 months (1-2 falls) = 2</w:t>
            </w:r>
          </w:p>
        </w:tc>
        <w:tc>
          <w:tcPr>
            <w:tcW w:w="1011" w:type="dxa"/>
          </w:tcPr>
          <w:p w14:paraId="68E25515" w14:textId="77777777" w:rsidR="00866295" w:rsidRDefault="00866295" w:rsidP="00866295">
            <w:pPr>
              <w:jc w:val="center"/>
            </w:pPr>
            <w:r>
              <w:t>2</w:t>
            </w:r>
          </w:p>
        </w:tc>
      </w:tr>
      <w:tr w:rsidR="00866295" w14:paraId="28D50249" w14:textId="77777777" w:rsidTr="00866295">
        <w:trPr>
          <w:trHeight w:val="321"/>
        </w:trPr>
        <w:tc>
          <w:tcPr>
            <w:tcW w:w="3436" w:type="dxa"/>
            <w:vMerge/>
          </w:tcPr>
          <w:p w14:paraId="300FACCE" w14:textId="77777777" w:rsidR="00866295" w:rsidRDefault="00866295" w:rsidP="00866295"/>
        </w:tc>
        <w:tc>
          <w:tcPr>
            <w:tcW w:w="5129" w:type="dxa"/>
          </w:tcPr>
          <w:p w14:paraId="646535A6" w14:textId="77777777" w:rsidR="00866295" w:rsidRDefault="00866295" w:rsidP="00866295">
            <w:r>
              <w:t>Falls within the past 3 months (3+ falls) = 4</w:t>
            </w:r>
          </w:p>
        </w:tc>
        <w:tc>
          <w:tcPr>
            <w:tcW w:w="1011" w:type="dxa"/>
          </w:tcPr>
          <w:p w14:paraId="19C800D7" w14:textId="77777777" w:rsidR="00866295" w:rsidRDefault="00866295" w:rsidP="00866295">
            <w:pPr>
              <w:jc w:val="center"/>
            </w:pPr>
            <w:r>
              <w:t>4</w:t>
            </w:r>
          </w:p>
        </w:tc>
      </w:tr>
      <w:tr w:rsidR="00866295" w14:paraId="4970DABC" w14:textId="77777777" w:rsidTr="004418CA">
        <w:trPr>
          <w:trHeight w:val="340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0EC57D9E" w14:textId="77777777" w:rsidR="00866295" w:rsidRDefault="00866295" w:rsidP="00866295">
            <w:pPr>
              <w:jc w:val="center"/>
            </w:pPr>
          </w:p>
        </w:tc>
      </w:tr>
      <w:tr w:rsidR="00866295" w14:paraId="0A79A1F4" w14:textId="77777777" w:rsidTr="00866295">
        <w:trPr>
          <w:trHeight w:val="321"/>
        </w:trPr>
        <w:tc>
          <w:tcPr>
            <w:tcW w:w="3436" w:type="dxa"/>
            <w:vMerge w:val="restart"/>
          </w:tcPr>
          <w:p w14:paraId="09842AF4" w14:textId="77777777" w:rsidR="00866295" w:rsidRDefault="00866295" w:rsidP="00866295"/>
          <w:p w14:paraId="2E707F26" w14:textId="77777777" w:rsidR="00866295" w:rsidRPr="00866295" w:rsidRDefault="00866295" w:rsidP="00866295">
            <w:pPr>
              <w:pStyle w:val="NoSpacing"/>
              <w:jc w:val="center"/>
              <w:rPr>
                <w:b/>
                <w:sz w:val="20"/>
              </w:rPr>
            </w:pPr>
            <w:r w:rsidRPr="00866295">
              <w:rPr>
                <w:b/>
                <w:sz w:val="20"/>
              </w:rPr>
              <w:t>Impaired Mobility</w:t>
            </w:r>
          </w:p>
          <w:p w14:paraId="2CCAAA99" w14:textId="77777777" w:rsidR="00866295" w:rsidRPr="00866295" w:rsidRDefault="00866295" w:rsidP="00866295">
            <w:pPr>
              <w:pStyle w:val="NoSpacing"/>
              <w:jc w:val="center"/>
              <w:rPr>
                <w:b/>
              </w:rPr>
            </w:pPr>
            <w:r w:rsidRPr="00866295">
              <w:rPr>
                <w:b/>
                <w:sz w:val="20"/>
              </w:rPr>
              <w:t>(poor eyesight, stroke, unsteady gait)</w:t>
            </w:r>
          </w:p>
        </w:tc>
        <w:tc>
          <w:tcPr>
            <w:tcW w:w="5129" w:type="dxa"/>
          </w:tcPr>
          <w:p w14:paraId="75FF8898" w14:textId="77777777" w:rsidR="00866295" w:rsidRDefault="00866295" w:rsidP="00866295">
            <w:r>
              <w:t>None</w:t>
            </w:r>
          </w:p>
        </w:tc>
        <w:tc>
          <w:tcPr>
            <w:tcW w:w="1011" w:type="dxa"/>
          </w:tcPr>
          <w:p w14:paraId="67282754" w14:textId="77777777" w:rsidR="00866295" w:rsidRDefault="00866295" w:rsidP="00866295">
            <w:pPr>
              <w:jc w:val="center"/>
            </w:pPr>
            <w:r>
              <w:t>0</w:t>
            </w:r>
          </w:p>
        </w:tc>
        <w:bookmarkStart w:id="0" w:name="_GoBack"/>
        <w:bookmarkEnd w:id="0"/>
      </w:tr>
      <w:tr w:rsidR="00866295" w14:paraId="034AA969" w14:textId="77777777" w:rsidTr="00866295">
        <w:trPr>
          <w:trHeight w:val="340"/>
        </w:trPr>
        <w:tc>
          <w:tcPr>
            <w:tcW w:w="3436" w:type="dxa"/>
            <w:vMerge/>
          </w:tcPr>
          <w:p w14:paraId="7746B859" w14:textId="77777777" w:rsidR="00866295" w:rsidRDefault="00866295" w:rsidP="00866295"/>
        </w:tc>
        <w:tc>
          <w:tcPr>
            <w:tcW w:w="5129" w:type="dxa"/>
          </w:tcPr>
          <w:p w14:paraId="6F1B1CB3" w14:textId="77777777" w:rsidR="00866295" w:rsidRDefault="00866295" w:rsidP="00866295">
            <w:r>
              <w:t>Moderate</w:t>
            </w:r>
          </w:p>
        </w:tc>
        <w:tc>
          <w:tcPr>
            <w:tcW w:w="1011" w:type="dxa"/>
          </w:tcPr>
          <w:p w14:paraId="7E28EE4B" w14:textId="77777777" w:rsidR="00866295" w:rsidRDefault="00866295" w:rsidP="00866295">
            <w:pPr>
              <w:jc w:val="center"/>
            </w:pPr>
            <w:r>
              <w:t>2</w:t>
            </w:r>
          </w:p>
        </w:tc>
      </w:tr>
      <w:tr w:rsidR="00866295" w14:paraId="5CF221CA" w14:textId="77777777" w:rsidTr="00866295">
        <w:trPr>
          <w:trHeight w:val="340"/>
        </w:trPr>
        <w:tc>
          <w:tcPr>
            <w:tcW w:w="3436" w:type="dxa"/>
            <w:vMerge/>
          </w:tcPr>
          <w:p w14:paraId="6251E5DA" w14:textId="77777777" w:rsidR="00866295" w:rsidRDefault="00866295" w:rsidP="00866295"/>
        </w:tc>
        <w:tc>
          <w:tcPr>
            <w:tcW w:w="5129" w:type="dxa"/>
          </w:tcPr>
          <w:p w14:paraId="7AEBCBB0" w14:textId="77777777" w:rsidR="00866295" w:rsidRDefault="00866295" w:rsidP="00866295">
            <w:r>
              <w:t>Severe</w:t>
            </w:r>
          </w:p>
        </w:tc>
        <w:tc>
          <w:tcPr>
            <w:tcW w:w="1011" w:type="dxa"/>
          </w:tcPr>
          <w:p w14:paraId="42F21A92" w14:textId="77777777" w:rsidR="00866295" w:rsidRDefault="00866295" w:rsidP="00866295">
            <w:pPr>
              <w:jc w:val="center"/>
            </w:pPr>
            <w:r>
              <w:t>4</w:t>
            </w:r>
          </w:p>
        </w:tc>
      </w:tr>
      <w:tr w:rsidR="00866295" w14:paraId="3B45AEB7" w14:textId="77777777" w:rsidTr="004418CA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5007188D" w14:textId="77777777" w:rsidR="00866295" w:rsidRDefault="00866295" w:rsidP="00866295">
            <w:pPr>
              <w:jc w:val="center"/>
            </w:pPr>
          </w:p>
        </w:tc>
      </w:tr>
      <w:tr w:rsidR="00866295" w14:paraId="385DBC23" w14:textId="77777777" w:rsidTr="00866295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3436" w:type="dxa"/>
            <w:vMerge w:val="restart"/>
          </w:tcPr>
          <w:p w14:paraId="7B4C85FB" w14:textId="77777777" w:rsidR="00866295" w:rsidRDefault="00866295" w:rsidP="00866295"/>
          <w:p w14:paraId="41BCF6C7" w14:textId="77777777" w:rsidR="00866295" w:rsidRPr="00866295" w:rsidRDefault="00866295" w:rsidP="00866295">
            <w:pPr>
              <w:jc w:val="center"/>
              <w:rPr>
                <w:b/>
              </w:rPr>
            </w:pPr>
            <w:r>
              <w:rPr>
                <w:b/>
              </w:rPr>
              <w:t>Use of Walking Aide</w:t>
            </w:r>
          </w:p>
        </w:tc>
        <w:tc>
          <w:tcPr>
            <w:tcW w:w="5129" w:type="dxa"/>
          </w:tcPr>
          <w:p w14:paraId="09540F3B" w14:textId="77777777" w:rsidR="00866295" w:rsidRDefault="00866295" w:rsidP="00866295">
            <w:r>
              <w:t>None</w:t>
            </w:r>
          </w:p>
        </w:tc>
        <w:tc>
          <w:tcPr>
            <w:tcW w:w="1011" w:type="dxa"/>
          </w:tcPr>
          <w:p w14:paraId="78D9033A" w14:textId="77777777" w:rsidR="00866295" w:rsidRDefault="00866295" w:rsidP="00866295">
            <w:pPr>
              <w:jc w:val="center"/>
            </w:pPr>
            <w:r>
              <w:t>0</w:t>
            </w:r>
          </w:p>
        </w:tc>
      </w:tr>
      <w:tr w:rsidR="00866295" w14:paraId="6DBD0045" w14:textId="77777777" w:rsidTr="0086629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436" w:type="dxa"/>
            <w:vMerge/>
          </w:tcPr>
          <w:p w14:paraId="7F074C20" w14:textId="77777777" w:rsidR="00866295" w:rsidRDefault="00866295" w:rsidP="00866295"/>
        </w:tc>
        <w:tc>
          <w:tcPr>
            <w:tcW w:w="5129" w:type="dxa"/>
          </w:tcPr>
          <w:p w14:paraId="5600576B" w14:textId="77777777" w:rsidR="00866295" w:rsidRDefault="00866295" w:rsidP="00866295">
            <w:r>
              <w:t>Cane, crutches, immobilizer brace</w:t>
            </w:r>
          </w:p>
        </w:tc>
        <w:tc>
          <w:tcPr>
            <w:tcW w:w="1011" w:type="dxa"/>
          </w:tcPr>
          <w:p w14:paraId="66267E02" w14:textId="77777777" w:rsidR="00866295" w:rsidRDefault="00866295" w:rsidP="00866295">
            <w:pPr>
              <w:jc w:val="center"/>
            </w:pPr>
            <w:r>
              <w:t>2</w:t>
            </w:r>
          </w:p>
        </w:tc>
      </w:tr>
      <w:tr w:rsidR="00866295" w14:paraId="6AE37403" w14:textId="77777777" w:rsidTr="00866295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436" w:type="dxa"/>
            <w:vMerge/>
          </w:tcPr>
          <w:p w14:paraId="06C04657" w14:textId="77777777" w:rsidR="00866295" w:rsidRDefault="00866295" w:rsidP="00866295"/>
        </w:tc>
        <w:tc>
          <w:tcPr>
            <w:tcW w:w="5129" w:type="dxa"/>
          </w:tcPr>
          <w:p w14:paraId="1957210B" w14:textId="77777777" w:rsidR="00866295" w:rsidRDefault="00866295" w:rsidP="00866295">
            <w:r>
              <w:t xml:space="preserve">Walker/Wheelchair </w:t>
            </w:r>
          </w:p>
        </w:tc>
        <w:tc>
          <w:tcPr>
            <w:tcW w:w="1011" w:type="dxa"/>
          </w:tcPr>
          <w:p w14:paraId="3E9B67A1" w14:textId="77777777" w:rsidR="00866295" w:rsidRDefault="00866295" w:rsidP="00866295">
            <w:pPr>
              <w:jc w:val="center"/>
            </w:pPr>
            <w:r>
              <w:t>4</w:t>
            </w:r>
          </w:p>
        </w:tc>
      </w:tr>
      <w:tr w:rsidR="00866295" w14:paraId="4FC3328C" w14:textId="77777777" w:rsidTr="004418C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32E67FD7" w14:textId="77777777" w:rsidR="00866295" w:rsidRDefault="00866295" w:rsidP="00866295">
            <w:pPr>
              <w:jc w:val="center"/>
            </w:pPr>
          </w:p>
        </w:tc>
      </w:tr>
      <w:tr w:rsidR="00866295" w14:paraId="080CAECF" w14:textId="77777777" w:rsidTr="00866295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436" w:type="dxa"/>
            <w:vMerge w:val="restart"/>
          </w:tcPr>
          <w:p w14:paraId="0E76FDBA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</w:p>
          <w:p w14:paraId="05F08C62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Mental State</w:t>
            </w:r>
          </w:p>
          <w:p w14:paraId="78464DD6" w14:textId="77777777" w:rsidR="00866295" w:rsidRPr="00866295" w:rsidRDefault="00866295" w:rsidP="0086629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(dementia, depression, anxiety)</w:t>
            </w:r>
          </w:p>
        </w:tc>
        <w:tc>
          <w:tcPr>
            <w:tcW w:w="5129" w:type="dxa"/>
          </w:tcPr>
          <w:p w14:paraId="3C24FA76" w14:textId="77777777" w:rsidR="00866295" w:rsidRDefault="00866295" w:rsidP="00866295">
            <w:r>
              <w:t>AAOx3</w:t>
            </w:r>
          </w:p>
        </w:tc>
        <w:tc>
          <w:tcPr>
            <w:tcW w:w="1011" w:type="dxa"/>
          </w:tcPr>
          <w:p w14:paraId="71A9541C" w14:textId="77777777" w:rsidR="00866295" w:rsidRDefault="00866295" w:rsidP="00866295">
            <w:pPr>
              <w:jc w:val="center"/>
            </w:pPr>
            <w:r>
              <w:t>0</w:t>
            </w:r>
          </w:p>
        </w:tc>
      </w:tr>
      <w:tr w:rsidR="00866295" w14:paraId="35397B49" w14:textId="77777777" w:rsidTr="00866295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436" w:type="dxa"/>
            <w:vMerge/>
          </w:tcPr>
          <w:p w14:paraId="699AFFC2" w14:textId="77777777" w:rsidR="00866295" w:rsidRDefault="00866295" w:rsidP="00866295"/>
        </w:tc>
        <w:tc>
          <w:tcPr>
            <w:tcW w:w="5129" w:type="dxa"/>
          </w:tcPr>
          <w:p w14:paraId="7A529708" w14:textId="77777777" w:rsidR="00866295" w:rsidRDefault="00866295" w:rsidP="00866295">
            <w:r>
              <w:t>Mild Disorientation</w:t>
            </w:r>
          </w:p>
        </w:tc>
        <w:tc>
          <w:tcPr>
            <w:tcW w:w="1011" w:type="dxa"/>
          </w:tcPr>
          <w:p w14:paraId="4D78FAC7" w14:textId="77777777" w:rsidR="00866295" w:rsidRDefault="00866295" w:rsidP="00866295">
            <w:pPr>
              <w:jc w:val="center"/>
            </w:pPr>
            <w:r>
              <w:t>2</w:t>
            </w:r>
          </w:p>
        </w:tc>
      </w:tr>
      <w:tr w:rsidR="00866295" w14:paraId="3F66DE61" w14:textId="77777777" w:rsidTr="00866295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3436" w:type="dxa"/>
            <w:vMerge/>
          </w:tcPr>
          <w:p w14:paraId="793B74EF" w14:textId="77777777" w:rsidR="00866295" w:rsidRDefault="00866295" w:rsidP="00866295"/>
        </w:tc>
        <w:tc>
          <w:tcPr>
            <w:tcW w:w="5129" w:type="dxa"/>
          </w:tcPr>
          <w:p w14:paraId="7901F7B9" w14:textId="77777777" w:rsidR="00866295" w:rsidRDefault="00866295" w:rsidP="00866295">
            <w:r>
              <w:t>Moderate to Severe Disorientation</w:t>
            </w:r>
          </w:p>
        </w:tc>
        <w:tc>
          <w:tcPr>
            <w:tcW w:w="1011" w:type="dxa"/>
          </w:tcPr>
          <w:p w14:paraId="5B895AA2" w14:textId="77777777" w:rsidR="00866295" w:rsidRDefault="00866295" w:rsidP="00866295">
            <w:pPr>
              <w:jc w:val="center"/>
            </w:pPr>
            <w:r>
              <w:t>4</w:t>
            </w:r>
          </w:p>
        </w:tc>
      </w:tr>
      <w:tr w:rsidR="00866295" w14:paraId="61142DCA" w14:textId="77777777" w:rsidTr="004418C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576" w:type="dxa"/>
            <w:gridSpan w:val="3"/>
            <w:shd w:val="clear" w:color="auto" w:fill="BFBFBF" w:themeFill="background1" w:themeFillShade="BF"/>
          </w:tcPr>
          <w:p w14:paraId="686E0DCC" w14:textId="77777777" w:rsidR="00866295" w:rsidRDefault="00866295" w:rsidP="00866295">
            <w:pPr>
              <w:jc w:val="center"/>
            </w:pPr>
          </w:p>
        </w:tc>
      </w:tr>
      <w:tr w:rsidR="00866295" w14:paraId="79E5E76C" w14:textId="77777777" w:rsidTr="0086629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36" w:type="dxa"/>
            <w:vMerge w:val="restart"/>
          </w:tcPr>
          <w:p w14:paraId="5E2D80B0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</w:p>
          <w:p w14:paraId="12AEC5C5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</w:p>
          <w:p w14:paraId="55E5C446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</w:p>
          <w:p w14:paraId="6AA783A0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</w:p>
          <w:p w14:paraId="377174EE" w14:textId="77777777" w:rsidR="00866295" w:rsidRDefault="00866295" w:rsidP="00866295">
            <w:pPr>
              <w:pStyle w:val="NoSpacing"/>
              <w:jc w:val="center"/>
              <w:rPr>
                <w:b/>
              </w:rPr>
            </w:pPr>
          </w:p>
          <w:p w14:paraId="169FA634" w14:textId="77777777" w:rsidR="00866295" w:rsidRPr="00866295" w:rsidRDefault="00866295" w:rsidP="0086629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Medications that can alter mobility/balance</w:t>
            </w:r>
          </w:p>
        </w:tc>
        <w:tc>
          <w:tcPr>
            <w:tcW w:w="5129" w:type="dxa"/>
          </w:tcPr>
          <w:p w14:paraId="05B7E745" w14:textId="77777777" w:rsidR="00866295" w:rsidRDefault="00866295" w:rsidP="00866295">
            <w:r>
              <w:t>None</w:t>
            </w:r>
          </w:p>
        </w:tc>
        <w:tc>
          <w:tcPr>
            <w:tcW w:w="1011" w:type="dxa"/>
          </w:tcPr>
          <w:p w14:paraId="7B2FF564" w14:textId="77777777" w:rsidR="00866295" w:rsidRDefault="00866295" w:rsidP="00866295">
            <w:pPr>
              <w:jc w:val="center"/>
            </w:pPr>
            <w:r>
              <w:t>0</w:t>
            </w:r>
          </w:p>
        </w:tc>
      </w:tr>
      <w:tr w:rsidR="00866295" w14:paraId="2D3638F4" w14:textId="77777777" w:rsidTr="00A56EBB">
        <w:tblPrEx>
          <w:tblLook w:val="0000" w:firstRow="0" w:lastRow="0" w:firstColumn="0" w:lastColumn="0" w:noHBand="0" w:noVBand="0"/>
        </w:tblPrEx>
        <w:trPr>
          <w:trHeight w:val="1145"/>
        </w:trPr>
        <w:tc>
          <w:tcPr>
            <w:tcW w:w="3436" w:type="dxa"/>
            <w:vMerge/>
          </w:tcPr>
          <w:p w14:paraId="03EC223C" w14:textId="77777777" w:rsidR="00866295" w:rsidRDefault="00866295" w:rsidP="00866295"/>
        </w:tc>
        <w:tc>
          <w:tcPr>
            <w:tcW w:w="5129" w:type="dxa"/>
          </w:tcPr>
          <w:p w14:paraId="14E9FEFD" w14:textId="77777777" w:rsidR="00866295" w:rsidRDefault="00866295" w:rsidP="00866295">
            <w:r>
              <w:t>Anti-Histamines, Anti-hypertensives</w:t>
            </w:r>
          </w:p>
          <w:p w14:paraId="6FE7E34F" w14:textId="77777777" w:rsidR="00866295" w:rsidRDefault="00866295" w:rsidP="00866295">
            <w:r>
              <w:t>Anti-anxiety, Anti-depressants, Diuretics,</w:t>
            </w:r>
          </w:p>
          <w:p w14:paraId="2E083EC4" w14:textId="77777777" w:rsidR="00866295" w:rsidRDefault="00866295" w:rsidP="00866295">
            <w:r>
              <w:t>Narcotics, Anti-seizure, Sedatives, Hypnotics</w:t>
            </w:r>
          </w:p>
          <w:p w14:paraId="0D5CC2CB" w14:textId="77777777" w:rsidR="00866295" w:rsidRPr="00866295" w:rsidRDefault="00866295" w:rsidP="0086629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1-2 from these categories = 2</w:t>
            </w:r>
          </w:p>
        </w:tc>
        <w:tc>
          <w:tcPr>
            <w:tcW w:w="1011" w:type="dxa"/>
          </w:tcPr>
          <w:p w14:paraId="3AA99434" w14:textId="77777777" w:rsidR="00866295" w:rsidRDefault="00866295" w:rsidP="00866295">
            <w:pPr>
              <w:jc w:val="center"/>
            </w:pPr>
          </w:p>
          <w:p w14:paraId="16A75A0C" w14:textId="77777777" w:rsidR="00866295" w:rsidRDefault="00866295" w:rsidP="00866295">
            <w:pPr>
              <w:jc w:val="center"/>
            </w:pPr>
            <w:r>
              <w:t>2</w:t>
            </w:r>
          </w:p>
        </w:tc>
      </w:tr>
      <w:tr w:rsidR="00866295" w14:paraId="549490A8" w14:textId="77777777" w:rsidTr="004A1BF2">
        <w:tblPrEx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3436" w:type="dxa"/>
            <w:vMerge/>
          </w:tcPr>
          <w:p w14:paraId="1433C422" w14:textId="77777777" w:rsidR="00866295" w:rsidRDefault="00866295" w:rsidP="00866295"/>
        </w:tc>
        <w:tc>
          <w:tcPr>
            <w:tcW w:w="5129" w:type="dxa"/>
          </w:tcPr>
          <w:p w14:paraId="20F7F783" w14:textId="77777777" w:rsidR="00866295" w:rsidRDefault="00866295" w:rsidP="00866295">
            <w:r>
              <w:t>Anti-histamines, Anti-hypertensives</w:t>
            </w:r>
          </w:p>
          <w:p w14:paraId="63DF280A" w14:textId="77777777" w:rsidR="00866295" w:rsidRDefault="00866295" w:rsidP="00866295">
            <w:r>
              <w:t>Ani-anxiety, Anti-depressants, Diuretics,</w:t>
            </w:r>
          </w:p>
          <w:p w14:paraId="03100478" w14:textId="77777777" w:rsidR="00866295" w:rsidRDefault="00866295" w:rsidP="00866295">
            <w:r>
              <w:t>Narcotics, Anti-seizure, Sedatives, Hypnotics</w:t>
            </w:r>
          </w:p>
          <w:p w14:paraId="1888143D" w14:textId="77777777" w:rsidR="00866295" w:rsidRPr="00866295" w:rsidRDefault="00866295" w:rsidP="00866295">
            <w:pPr>
              <w:rPr>
                <w:b/>
              </w:rPr>
            </w:pPr>
            <w:r>
              <w:t xml:space="preserve">                          </w:t>
            </w:r>
            <w:r w:rsidRPr="00866295">
              <w:rPr>
                <w:b/>
                <w:sz w:val="18"/>
              </w:rPr>
              <w:t>3 or more from these categories = 4</w:t>
            </w:r>
          </w:p>
        </w:tc>
        <w:tc>
          <w:tcPr>
            <w:tcW w:w="1011" w:type="dxa"/>
          </w:tcPr>
          <w:p w14:paraId="377D14D2" w14:textId="77777777" w:rsidR="00866295" w:rsidRDefault="00866295" w:rsidP="00866295">
            <w:pPr>
              <w:jc w:val="center"/>
            </w:pPr>
            <w:r>
              <w:t>4</w:t>
            </w:r>
          </w:p>
        </w:tc>
      </w:tr>
      <w:tr w:rsidR="004418CA" w14:paraId="0F70198A" w14:textId="77777777" w:rsidTr="00A51849">
        <w:tblPrEx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9576" w:type="dxa"/>
            <w:gridSpan w:val="3"/>
          </w:tcPr>
          <w:p w14:paraId="627E6B19" w14:textId="77777777" w:rsidR="004418CA" w:rsidRDefault="004418CA" w:rsidP="004418CA">
            <w:pPr>
              <w:pStyle w:val="NoSpacing"/>
              <w:jc w:val="center"/>
              <w:rPr>
                <w:b/>
              </w:rPr>
            </w:pPr>
          </w:p>
          <w:p w14:paraId="26DF97C4" w14:textId="77777777" w:rsidR="004418CA" w:rsidRDefault="005661BF" w:rsidP="004418CA">
            <w:pPr>
              <w:pStyle w:val="NoSpacing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0C1160" wp14:editId="31038A3C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44450</wp:posOffset>
                      </wp:positionV>
                      <wp:extent cx="371475" cy="3810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AC626" id="Rectangle 2" o:spid="_x0000_s1026" style="position:absolute;margin-left:425.25pt;margin-top:3.5pt;width:29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bJlAIAAKsFAAAOAAAAZHJzL2Uyb0RvYy54bWysVE1v2zAMvQ/YfxB0X22n6doFcYogRYcB&#10;RVu0HXpWZCkWIIuapMTJfv0o+SNtV2zAsIssiuQj+UxyfrlvNNkJ5xWYkhYnOSXCcKiU2ZT0+9P1&#10;pwtKfGCmYhqMKOlBeHq5+Phh3tqZmEANuhKOIIjxs9aWtA7BzrLM81o0zJ+AFQaVElzDAopuk1WO&#10;tYje6GyS55+zFlxlHXDhPb5edUq6SPhSCh7upPQiEF1SzC2k06VzHc9sMWezjWO2VrxPg/1DFg1T&#10;BoOOUFcsMLJ16jeoRnEHHmQ44dBkIKXiItWA1RT5m2oea2ZFqgXJ8Xakyf8/WH67u3dEVSWdUGJY&#10;g7/oAUljZqMFmUR6WutnaPVo710vebzGWvfSNfGLVZB9ovQwUir2gXB8PD0vpudnlHBUnV4UeZ4o&#10;z47O1vnwVUBD4qWkDoMnItnuxgcMiKaDSYzlQavqWmmdhNglYqUd2TH8v+tNERNGj1dW2vzNMezf&#10;cUSY6JnF+ruK0y0ctIh42jwIicRhjZOUcGrZYzKMc2FC0alqVokuxzNkYKBg9Eg5J8CILLG6EbsH&#10;eF3ogN0V29tHV5E6fnTO/5RY5zx6pMhgwujcKAPuPQCNVfWRO/uBpI6ayNIaqgO2lYNu3rzl1wp/&#10;7w3z4Z45HDAcRVwa4Q4PqaEtKfQ3SmpwP997j/bY96ilpMWBLan/sWVOUKK/GZyIL8V0Gic8CdOz&#10;8wkK7qVm/VJjts0KsGcKXE+Wp2u0D3q4SgfNM+6WZYyKKmY4xi4pD24QVqFbJLiduFgukxlOtWXh&#10;xjxaHsEjq7F9n/bPzNm+xwMOxy0Mw81mb1q9s42eBpbbAFKlOTjy2vONGyE1Tr+94sp5KSer445d&#10;/AIAAP//AwBQSwMEFAAGAAgAAAAhAMgWpc/eAAAACAEAAA8AAABkcnMvZG93bnJldi54bWxMj0FL&#10;w0AQhe+C/2EZwZvdVUltYyZFFBE8CE0FPU6TNYnJzobspo3/3vFUbzPzHm++l21m16uDHUPrGeF6&#10;YUBZLn3Vco3wvnu+WoEKkbii3rNF+LEBNvn5WUZp5Y+8tYci1kpCOKSE0MQ4pFqHsrGOwsIPlkX7&#10;8qOjKOtY62qko4S7Xt8Ys9SOWpYPDQ32sbFlV0wO4fat+9xqPRQvk0s+uqfv13pXEOLlxfxwDyra&#10;OZ7M8Icv6JAL095PXAXVI6wSk4gV4U4qib42axn2CEs56DzT/wvkvwAAAP//AwBQSwECLQAUAAYA&#10;CAAAACEAtoM4kv4AAADhAQAAEwAAAAAAAAAAAAAAAAAAAAAAW0NvbnRlbnRfVHlwZXNdLnhtbFBL&#10;AQItABQABgAIAAAAIQA4/SH/1gAAAJQBAAALAAAAAAAAAAAAAAAAAC8BAABfcmVscy8ucmVsc1BL&#10;AQItABQABgAIAAAAIQC7uybJlAIAAKsFAAAOAAAAAAAAAAAAAAAAAC4CAABkcnMvZTJvRG9jLnht&#10;bFBLAQItABQABgAIAAAAIQDIFqXP3gAAAAgBAAAPAAAAAAAAAAAAAAAAAO4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AEB19" wp14:editId="3C7A0CFA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120650</wp:posOffset>
                      </wp:positionV>
                      <wp:extent cx="400050" cy="200025"/>
                      <wp:effectExtent l="0" t="19050" r="38100" b="4762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000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97B293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380.25pt;margin-top:9.5pt;width:31.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eglgIAALMFAAAOAAAAZHJzL2Uyb0RvYy54bWysVE1v2zAMvQ/YfxB0X+0EyT6COkXQosOA&#10;oivaDj0rshQLkEWNUuJkv36UbCddV2zAsIssmuQj+UTy/GLfWrZTGAy4ik/OSs6Uk1Abt6n4t8fr&#10;dx85C1G4WlhwquIHFfjF8u2b884v1BQasLVCRiAuLDpf8SZGvyiKIBvVinAGXjlSasBWRBJxU9Qo&#10;OkJvbTEty/dFB1h7BKlCoL9XvZIvM77WSsavWgcVma045Rbziflcp7NYnovFBoVvjBzSEP+QRSuM&#10;o6BHqCsRBdui+Q2qNRIhgI5nEtoCtDZS5Rqomkn5opqHRniVayFygj/SFP4frLzd3SEzNb0dZ060&#10;9ET3ZtNEtkKEjk0SQZ0PC7J78Hc4SIGuqdq9xjZ9qQ62z6QejqSqfWSSfs7KspwT9ZJU9GLldJ4w&#10;i5OzxxA/K2hZulQcU/gcPRMqdjch9g6jYYoYwJr62libhdQt6tIi2wl65/Ump00hfrGy7m+Ocf+K&#10;I8EkzyKx0Nedb/FgVcKz7l5pIpAqneaEc+uekhFSKhcnvaoRtepznBMTuftSlmP6mZYMmJA1VXfE&#10;HgBGyx5kxO7pGeyTq8qdf3Qu/5RY73z0yJHBxaNzaxzgawCWqhoi9/YjST01iaU11AdqL4R+7oKX&#10;14Ye+UaEeCeQBo36gpZH/EqHttBVHIYbZw3gj9f+J3vqf9Jy1tHgVjx83wpUnNkvjibj02Q2S5Oe&#10;hdn8w5QEfK5ZP9e4bXsJ1DPU/ZRdvib7aMerRmifaMesUlRSCScpdsVlxFG4jP1CoS0l1WqVzWi6&#10;vYg37sHLBJ5YTe37uH8S6IdOjzQitzAOuVi8aPXeNnk6WG0jaJPn4MTrwDdthtw4wxZLq+e5nK1O&#10;u3b5EwAA//8DAFBLAwQUAAYACAAAACEAiOvBbN0AAAAJAQAADwAAAGRycy9kb3ducmV2LnhtbEyP&#10;zU7DMBCE70i8g7VIXBB1KP0jxKkqJA70RgkSx228TQL2OordNrw9ywmOOzOa/aZYj96pEw2xC2zg&#10;bpKBIq6D7bgxUL09365AxYRs0QUmA98UYV1eXhSY23DmVzrtUqOkhGOOBtqU+lzrWLfkMU5CTyze&#10;IQwek5xDo+2AZyn3Tk+zbKE9diwfWuzpqaX6a3f0Bj7Hl8PyY9bErdvgtnrX1ay7qYy5vho3j6AS&#10;jekvDL/4gg6lMO3DkW1UzsBykc0lKsaDbJLAanovwt7AXAxdFvr/gvIHAAD//wMAUEsBAi0AFAAG&#10;AAgAAAAhALaDOJL+AAAA4QEAABMAAAAAAAAAAAAAAAAAAAAAAFtDb250ZW50X1R5cGVzXS54bWxQ&#10;SwECLQAUAAYACAAAACEAOP0h/9YAAACUAQAACwAAAAAAAAAAAAAAAAAvAQAAX3JlbHMvLnJlbHNQ&#10;SwECLQAUAAYACAAAACEA3p5noJYCAACzBQAADgAAAAAAAAAAAAAAAAAuAgAAZHJzL2Uyb0RvYy54&#10;bWxQSwECLQAUAAYACAAAACEAiOvBbN0AAAAJAQAADwAAAAAAAAAAAAAAAADwBAAAZHJzL2Rvd25y&#10;ZXYueG1sUEsFBgAAAAAEAAQA8wAAAPoFAAAAAA==&#10;" fillcolor="white [3212]" strokecolor="black [3213]" strokeweight="2pt"/>
                  </w:pict>
                </mc:Fallback>
              </mc:AlternateContent>
            </w:r>
            <w:r w:rsidR="004418CA">
              <w:rPr>
                <w:b/>
              </w:rPr>
              <w:t>Fall Risk Assessment Total Score</w:t>
            </w:r>
          </w:p>
          <w:p w14:paraId="6ACE1371" w14:textId="77777777" w:rsidR="004418CA" w:rsidRDefault="004418CA" w:rsidP="004418CA">
            <w:pPr>
              <w:pStyle w:val="NoSpacing"/>
              <w:jc w:val="center"/>
            </w:pPr>
            <w:r>
              <w:t xml:space="preserve">Add all numbers circled in each section and write total here. </w:t>
            </w:r>
          </w:p>
          <w:p w14:paraId="7ECCBCB3" w14:textId="77777777" w:rsidR="004418CA" w:rsidRPr="004418CA" w:rsidRDefault="00E50633" w:rsidP="004418CA">
            <w:pPr>
              <w:pStyle w:val="NoSpacing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50A611" wp14:editId="7DFFAC7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227965</wp:posOffset>
                      </wp:positionV>
                      <wp:extent cx="6086475" cy="9906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864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9E005" w14:textId="77777777" w:rsidR="00E50633" w:rsidRDefault="00E50633" w:rsidP="00E506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FA41F6A" w14:textId="77777777" w:rsidR="00E50633" w:rsidRPr="00E50633" w:rsidRDefault="00E50633" w:rsidP="00E506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50633">
                                    <w:rPr>
                                      <w:b/>
                                      <w:sz w:val="28"/>
                                    </w:rPr>
                                    <w:t>Low = 0-4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              □</w:t>
                                  </w:r>
                                </w:p>
                                <w:p w14:paraId="56563299" w14:textId="77777777" w:rsidR="00E50633" w:rsidRPr="00E50633" w:rsidRDefault="00E50633" w:rsidP="00E506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50633">
                                    <w:rPr>
                                      <w:b/>
                                      <w:sz w:val="28"/>
                                    </w:rPr>
                                    <w:t>Moderate = 5 – 8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□</w:t>
                                  </w:r>
                                </w:p>
                                <w:p w14:paraId="43DFF29F" w14:textId="77777777" w:rsidR="00E50633" w:rsidRPr="00E50633" w:rsidRDefault="00E50633" w:rsidP="00E50633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E50633">
                                    <w:rPr>
                                      <w:b/>
                                      <w:sz w:val="28"/>
                                    </w:rPr>
                                    <w:t>High = &gt;8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               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0A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6pt;margin-top:17.95pt;width:479.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ZbkQIAALIFAAAOAAAAZHJzL2Uyb0RvYy54bWysVEtPGzEQvlfqf7B8L7sJIUCUDUpBVJUQ&#10;oELF2fHaxKrtcW0nu+mvZ+zdPKBcqHrZHXu+Gc9885hetEaTtfBBga3o4KikRFgOtbLPFf35eP3l&#10;jJIQma2ZBisquhGBXsw+f5o2biKGsARdC0/QiQ2TxlV0GaObFEXgS2FYOAInLColeMMiHv1zUXvW&#10;oHeji2FZjosGfO08cBEC3l51SjrL/qUUPN5JGUQkuqIYW8xfn7+L9C1mUzZ59swtFe/DYP8QhWHK&#10;4qM7V1csMrLy6i9XRnEPAWQ84mAKkFJxkXPAbAblm2welsyJnAuSE9yOpvD/3PLb9b0nqq7oMSWW&#10;GSzRo2gj+QotOU7sNC5MEPTgEBZbvMYqb+8DXqakW+lN+mM6BPXI82bHbXLG8XJcno1HpyeUcNSd&#10;n5fjMpNf7K2dD/GbAEOSUFGPtcuUsvVNiBgJQreQ9FgAreprpXU+pH4Rl9qTNcNK65hjRItXKG1J&#10;g5Ecn5TZ8Std7ri9h9i+4wH9aZueE7mz+rASQx0TWYobLRJG2x9CIrOZkHdiZJwLu4szoxNKYkYf&#10;Mezx+6g+YtzlgRb5ZbBxZ2yUBd+x9Jra+teWGNnhsTAHeScxtou275wF1BtsHA/d4AXHrxVW94aF&#10;eM88Thr2Cm6PeIcfqQGrA71EyRL8n/fuEx4HALWUNDi5FQ2/V8wLSvR3i6NxPhiN0qjnw+jkdIgH&#10;f6hZHGrsylwCtswA95TjWUz4qLei9GCecMnM06uoYpbj2xWNW/EydvsElxQX83kG4XA7Fm/sg+PJ&#10;daI39e5j+8S86xs84mjcwnbG2eRNn3fYZGlhvoogVR6CRHDHak88LoY8G/0SS5vn8JxR+1U7ewEA&#10;AP//AwBQSwMEFAAGAAgAAAAhAKh4PFLhAAAACgEAAA8AAABkcnMvZG93bnJldi54bWxMj0FLw0AQ&#10;he+C/2EZwYu0m0QbTMymiCBFL8VWweM2O2ZDs7Mhu23jv+/0pMdhPt77XrWcXC+OOIbOk4J0noBA&#10;arzpqFXwuX2dPYIIUZPRvSdU8IsBlvX1VaVL40/0gcdNbAWHUCi1AhvjUEoZGotOh7kfkPj340en&#10;I59jK82oTxzuepklSS6d7ogbrB7wxWKz3xycApqyMeb2PWz9sNq/rdb4vf66U+r2Znp+AhFxin8w&#10;XPRZHWp22vkDmSB6BbM04y1Rwf2iAMFA8ZAvQOyYLNICZF3J/xPqMwAAAP//AwBQSwECLQAUAAYA&#10;CAAAACEAtoM4kv4AAADhAQAAEwAAAAAAAAAAAAAAAAAAAAAAW0NvbnRlbnRfVHlwZXNdLnhtbFBL&#10;AQItABQABgAIAAAAIQA4/SH/1gAAAJQBAAALAAAAAAAAAAAAAAAAAC8BAABfcmVscy8ucmVsc1BL&#10;AQItABQABgAIAAAAIQBkZnZbkQIAALIFAAAOAAAAAAAAAAAAAAAAAC4CAABkcnMvZTJvRG9jLnht&#10;bFBLAQItABQABgAIAAAAIQCoeDxS4QAAAAoBAAAPAAAAAAAAAAAAAAAAAOsEAABkcnMvZG93bnJl&#10;di54bWxQSwUGAAAAAAQABADzAAAA+QUAAAAA&#10;" fillcolor="white [3201]" strokecolor="black [3213]" strokeweight=".5pt">
                      <v:textbox>
                        <w:txbxContent>
                          <w:p w14:paraId="74C9E005" w14:textId="77777777" w:rsidR="00E50633" w:rsidRDefault="00E50633" w:rsidP="00E50633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FA41F6A" w14:textId="77777777" w:rsidR="00E50633" w:rsidRPr="00E50633" w:rsidRDefault="00E50633" w:rsidP="00E506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50633">
                              <w:rPr>
                                <w:b/>
                                <w:sz w:val="28"/>
                              </w:rPr>
                              <w:t>Low = 0-4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□</w:t>
                            </w:r>
                          </w:p>
                          <w:p w14:paraId="56563299" w14:textId="77777777" w:rsidR="00E50633" w:rsidRPr="00E50633" w:rsidRDefault="00E50633" w:rsidP="00E506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50633">
                              <w:rPr>
                                <w:b/>
                                <w:sz w:val="28"/>
                              </w:rPr>
                              <w:t>Moderate = 5 – 8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□</w:t>
                            </w:r>
                          </w:p>
                          <w:p w14:paraId="43DFF29F" w14:textId="77777777" w:rsidR="00E50633" w:rsidRPr="00E50633" w:rsidRDefault="00E50633" w:rsidP="00E50633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50633">
                              <w:rPr>
                                <w:b/>
                                <w:sz w:val="28"/>
                              </w:rPr>
                              <w:t>High = &gt;8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Use chart below to judge total Fall Risk Assessment and check appropriate box. </w:t>
            </w:r>
          </w:p>
        </w:tc>
      </w:tr>
    </w:tbl>
    <w:p w14:paraId="5A907602" w14:textId="77777777" w:rsidR="007501F0" w:rsidRDefault="00E506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77C30" wp14:editId="6CB41121">
                <wp:simplePos x="0" y="0"/>
                <wp:positionH relativeFrom="column">
                  <wp:posOffset>-76200</wp:posOffset>
                </wp:positionH>
                <wp:positionV relativeFrom="paragraph">
                  <wp:posOffset>1130300</wp:posOffset>
                </wp:positionV>
                <wp:extent cx="6086475" cy="13239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074ED" w14:textId="77777777" w:rsidR="00E50633" w:rsidRPr="00E50633" w:rsidRDefault="00E50633" w:rsidP="00E5063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50633">
                              <w:rPr>
                                <w:b/>
                              </w:rPr>
                              <w:t>Nurses Signature: ________________________________________ Date: ______________________</w:t>
                            </w:r>
                          </w:p>
                          <w:p w14:paraId="5EF255F4" w14:textId="77777777" w:rsidR="00E50633" w:rsidRPr="00E50633" w:rsidRDefault="00E50633" w:rsidP="00E5063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50633">
                              <w:rPr>
                                <w:b/>
                              </w:rPr>
                              <w:tab/>
                            </w:r>
                          </w:p>
                          <w:p w14:paraId="11D85D47" w14:textId="77777777" w:rsidR="00E50633" w:rsidRPr="00E50633" w:rsidRDefault="00E50633" w:rsidP="00E50633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E50633">
                              <w:rPr>
                                <w:b/>
                              </w:rPr>
                              <w:tab/>
                            </w:r>
                            <w:r w:rsidRPr="00E50633">
                              <w:rPr>
                                <w:b/>
                                <w:i/>
                                <w:sz w:val="20"/>
                              </w:rPr>
                              <w:t>If completed during the pre-operative phone call, information verified Day of Service</w:t>
                            </w:r>
                          </w:p>
                          <w:p w14:paraId="347F30AE" w14:textId="77777777" w:rsidR="00E50633" w:rsidRDefault="00E50633" w:rsidP="00E50633">
                            <w:pPr>
                              <w:pStyle w:val="NoSpacing"/>
                            </w:pPr>
                          </w:p>
                          <w:p w14:paraId="0E7B4C6B" w14:textId="77777777" w:rsidR="00E50633" w:rsidRDefault="00E50633" w:rsidP="00E50633">
                            <w:pPr>
                              <w:pStyle w:val="NoSpacing"/>
                            </w:pPr>
                            <w:r>
                              <w:t>Nurses Signature: __________________________________ Day of Service Verification: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7C30" id="Text Box 4" o:spid="_x0000_s1027" type="#_x0000_t202" style="position:absolute;margin-left:-6pt;margin-top:89pt;width:479.25pt;height:10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RHjgIAAJIFAAAOAAAAZHJzL2Uyb0RvYy54bWysVE1vGyEQvVfqf0Dcm7UdOx+W15GbyFWl&#10;KIlqVzljFmJUYChg77q/vgO7/miaS6pedoF5M8M83szkpjGabIUPCmxJ+2c9SoTlUCn7UtLvy/mn&#10;K0pCZLZiGqwo6U4EejP9+GFSu7EYwBp0JTzBIDaMa1fSdYxuXBSBr4Vh4QycsGiU4A2LuPUvReVZ&#10;jdGNLga93kVRg6+cBy5CwNO71kinOb6UgsdHKYOIRJcU7xbz1+fvKn2L6YSNXzxza8W7a7B/uIVh&#10;ymLSQ6g7FhnZePVXKKO4hwAynnEwBUipuMg1YDX93qtqFmvmRK4FyQnuQFP4f2H5w/bJE1WVdEiJ&#10;ZQafaCmaSD5DQ4aJndqFMYIWDmGxwWN85f15wMNUdCO9SX8sh6Aded4duE3BOB5e9K4uhpcjSjja&#10;+ueD82vcYPzi6O58iF8EGJIWJfX4eJlTtr0PsYXuISlbAK2qudI6b5JgxK32ZMvwqXXMl8Tgf6C0&#10;JTVe5XzUy4EtJPc2srYpjMiS6dKl0tsS8yrutEgYbb8JiZTlSt/IzTgX9pA/oxNKYqr3OHb4463e&#10;49zWgR45M9h4cDbKgs/V5x47Ulb92FMmWzy+zUndaRmbVZO1clDACqodCsND21jB8bnCx7tnIT4x&#10;j52EWsDpEB/xIzUg+dCtKFmD//XWecKjwNFKSY2dWdLwc8O8oER/tSj96/5wmFo5b4ajywFu/Kll&#10;dWqxG3MLqIg+ziHH8zLho94vpQfzjENklrKiiVmOuUsa98vb2M4LHEJczGYZhM3rWLy3C8dT6MRy&#10;kuayeWbedfqNKP0H2PcwG7+ScYtNnhZmmwhSZY0nnltWO/6x8XOXdEMqTZbTfUYdR+n0NwAAAP//&#10;AwBQSwMEFAAGAAgAAAAhAOnGtjviAAAACwEAAA8AAABkcnMvZG93bnJldi54bWxMj81OwzAQhO9I&#10;vIO1SFxQ67ShbQhxKoT4kbjRtCBubrwkEfE6it0kvD3LCW6zmtHsN9l2sq0YsPeNIwWLeQQCqXSm&#10;oUrBvnicJSB80GR06wgVfKOHbX5+lunUuJFecdiFSnAJ+VQrqEPoUil9WaPVfu46JPY+XW914LOv&#10;pOn1yOW2lcsoWkurG+IPte7wvsbya3eyCj6uqvcXPz0dxngVdw/PQ7F5M4VSlxfT3S2IgFP4C8Mv&#10;PqNDzkxHdyLjRatgtljylsDGJmHBiZvr9QrEUUGcsJB5Jv9vyH8AAAD//wMAUEsBAi0AFAAGAAgA&#10;AAAhALaDOJL+AAAA4QEAABMAAAAAAAAAAAAAAAAAAAAAAFtDb250ZW50X1R5cGVzXS54bWxQSwEC&#10;LQAUAAYACAAAACEAOP0h/9YAAACUAQAACwAAAAAAAAAAAAAAAAAvAQAAX3JlbHMvLnJlbHNQSwEC&#10;LQAUAAYACAAAACEAbJxUR44CAACSBQAADgAAAAAAAAAAAAAAAAAuAgAAZHJzL2Uyb0RvYy54bWxQ&#10;SwECLQAUAAYACAAAACEA6ca2O+IAAAALAQAADwAAAAAAAAAAAAAAAADoBAAAZHJzL2Rvd25yZXYu&#10;eG1sUEsFBgAAAAAEAAQA8wAAAPcFAAAAAA==&#10;" fillcolor="white [3201]" stroked="f" strokeweight=".5pt">
                <v:textbox>
                  <w:txbxContent>
                    <w:p w14:paraId="15E074ED" w14:textId="77777777" w:rsidR="00E50633" w:rsidRPr="00E50633" w:rsidRDefault="00E50633" w:rsidP="00E50633">
                      <w:pPr>
                        <w:pStyle w:val="NoSpacing"/>
                        <w:rPr>
                          <w:b/>
                        </w:rPr>
                      </w:pPr>
                      <w:r w:rsidRPr="00E50633">
                        <w:rPr>
                          <w:b/>
                        </w:rPr>
                        <w:t>Nurses Signature: ________________________________________ Date: ______________________</w:t>
                      </w:r>
                    </w:p>
                    <w:p w14:paraId="5EF255F4" w14:textId="77777777" w:rsidR="00E50633" w:rsidRPr="00E50633" w:rsidRDefault="00E50633" w:rsidP="00E50633">
                      <w:pPr>
                        <w:pStyle w:val="NoSpacing"/>
                        <w:rPr>
                          <w:b/>
                        </w:rPr>
                      </w:pPr>
                      <w:r w:rsidRPr="00E50633">
                        <w:rPr>
                          <w:b/>
                        </w:rPr>
                        <w:tab/>
                      </w:r>
                    </w:p>
                    <w:p w14:paraId="11D85D47" w14:textId="77777777" w:rsidR="00E50633" w:rsidRPr="00E50633" w:rsidRDefault="00E50633" w:rsidP="00E50633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E50633">
                        <w:rPr>
                          <w:b/>
                        </w:rPr>
                        <w:tab/>
                      </w:r>
                      <w:r w:rsidRPr="00E50633">
                        <w:rPr>
                          <w:b/>
                          <w:i/>
                          <w:sz w:val="20"/>
                        </w:rPr>
                        <w:t>If completed during the pre-operative phone call, information verified Day of Service</w:t>
                      </w:r>
                    </w:p>
                    <w:p w14:paraId="347F30AE" w14:textId="77777777" w:rsidR="00E50633" w:rsidRDefault="00E50633" w:rsidP="00E50633">
                      <w:pPr>
                        <w:pStyle w:val="NoSpacing"/>
                      </w:pPr>
                    </w:p>
                    <w:p w14:paraId="0E7B4C6B" w14:textId="77777777" w:rsidR="00E50633" w:rsidRDefault="00E50633" w:rsidP="00E50633">
                      <w:pPr>
                        <w:pStyle w:val="NoSpacing"/>
                      </w:pPr>
                      <w:r>
                        <w:t>Nurses Signature: __________________________________ Day of Service Verification: 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1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E949" w14:textId="77777777" w:rsidR="00D975DE" w:rsidRDefault="00D975DE" w:rsidP="00E50633">
      <w:pPr>
        <w:spacing w:after="0" w:line="240" w:lineRule="auto"/>
      </w:pPr>
      <w:r>
        <w:separator/>
      </w:r>
    </w:p>
  </w:endnote>
  <w:endnote w:type="continuationSeparator" w:id="0">
    <w:p w14:paraId="0C2EB303" w14:textId="77777777" w:rsidR="00D975DE" w:rsidRDefault="00D975DE" w:rsidP="00E5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8086" w14:textId="77777777" w:rsidR="00D975DE" w:rsidRDefault="00D975DE" w:rsidP="00E50633">
      <w:pPr>
        <w:spacing w:after="0" w:line="240" w:lineRule="auto"/>
      </w:pPr>
      <w:r>
        <w:separator/>
      </w:r>
    </w:p>
  </w:footnote>
  <w:footnote w:type="continuationSeparator" w:id="0">
    <w:p w14:paraId="656720AA" w14:textId="77777777" w:rsidR="00D975DE" w:rsidRDefault="00D975DE" w:rsidP="00E5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A7EA8" w14:textId="77777777" w:rsidR="00DA20CF" w:rsidRDefault="00DA20CF" w:rsidP="00E50633">
    <w:pPr>
      <w:pStyle w:val="Header"/>
      <w:jc w:val="center"/>
      <w:rPr>
        <w:rFonts w:ascii="Byington" w:hAnsi="Byington"/>
        <w:sz w:val="28"/>
        <w:szCs w:val="28"/>
      </w:rPr>
    </w:pPr>
    <w:r>
      <w:rPr>
        <w:rFonts w:ascii="Byington" w:hAnsi="Byington"/>
        <w:sz w:val="28"/>
        <w:szCs w:val="28"/>
      </w:rPr>
      <w:t>Surgery Center XYZ</w:t>
    </w:r>
  </w:p>
  <w:p w14:paraId="694EB974" w14:textId="129CCE7E" w:rsidR="00E50633" w:rsidRDefault="00E50633" w:rsidP="00E50633">
    <w:pPr>
      <w:pStyle w:val="Header"/>
      <w:jc w:val="center"/>
      <w:rPr>
        <w:rFonts w:ascii="Byington" w:hAnsi="Byington"/>
        <w:sz w:val="28"/>
        <w:szCs w:val="28"/>
      </w:rPr>
    </w:pPr>
    <w:r>
      <w:rPr>
        <w:rFonts w:ascii="Byington" w:hAnsi="Byington"/>
        <w:sz w:val="28"/>
        <w:szCs w:val="28"/>
      </w:rPr>
      <w:t xml:space="preserve">FALL RISK ASSESSMENT TOOL </w:t>
    </w:r>
  </w:p>
  <w:p w14:paraId="0C2D79AD" w14:textId="77777777" w:rsidR="00E50633" w:rsidRDefault="00E50633" w:rsidP="00E50633">
    <w:pPr>
      <w:pStyle w:val="Header"/>
      <w:jc w:val="center"/>
      <w:rPr>
        <w:rFonts w:ascii="Byington" w:hAnsi="Byingto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295"/>
    <w:rsid w:val="004418CA"/>
    <w:rsid w:val="005661BF"/>
    <w:rsid w:val="007501F0"/>
    <w:rsid w:val="00866295"/>
    <w:rsid w:val="00D975DE"/>
    <w:rsid w:val="00DA20CF"/>
    <w:rsid w:val="00E50633"/>
    <w:rsid w:val="00E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BD65"/>
  <w15:docId w15:val="{4E4241B3-26F4-4FB9-850A-8DD1B06F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62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33"/>
  </w:style>
  <w:style w:type="paragraph" w:styleId="Footer">
    <w:name w:val="footer"/>
    <w:basedOn w:val="Normal"/>
    <w:link w:val="FooterChar"/>
    <w:uiPriority w:val="99"/>
    <w:unhideWhenUsed/>
    <w:rsid w:val="00E5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Myers</dc:creator>
  <cp:lastModifiedBy>Cathy Montgomery</cp:lastModifiedBy>
  <cp:revision>5</cp:revision>
  <dcterms:created xsi:type="dcterms:W3CDTF">2015-05-05T21:18:00Z</dcterms:created>
  <dcterms:modified xsi:type="dcterms:W3CDTF">2019-01-05T16:18:00Z</dcterms:modified>
</cp:coreProperties>
</file>